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60"/>
        <w:ind w:left="2430" w:right="2164" w:firstLine="0"/>
        <w:jc w:val="center"/>
      </w:pPr>
      <w:r>
        <w:rPr/>
        <w:t>ЕЖЕДНЕВНЫЙ</w:t>
      </w:r>
      <w:r>
        <w:rPr>
          <w:spacing w:val="-6"/>
        </w:rPr>
        <w:t> </w:t>
      </w:r>
      <w:r>
        <w:rPr/>
        <w:t>ОПЕРАТИВНЫЙ</w:t>
      </w:r>
      <w:r>
        <w:rPr>
          <w:spacing w:val="-4"/>
        </w:rPr>
        <w:t> </w:t>
      </w:r>
      <w:r>
        <w:rPr/>
        <w:t>ПРОГНОЗ</w:t>
      </w:r>
    </w:p>
    <w:p>
      <w:pPr>
        <w:pStyle w:val="BodyText"/>
        <w:ind w:left="2430" w:right="2164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5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на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января 2024</w:t>
      </w:r>
      <w:r>
        <w:rPr>
          <w:spacing w:val="-3"/>
        </w:rPr>
        <w:t> </w:t>
      </w:r>
      <w:r>
        <w:rPr/>
        <w:t>года</w:t>
      </w:r>
    </w:p>
    <w:p>
      <w:pPr>
        <w:spacing w:before="70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3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318" w:val="left" w:leader="none"/>
        </w:tabs>
        <w:spacing w:line="240" w:lineRule="auto" w:before="3" w:after="0"/>
        <w:ind w:left="1317" w:right="0" w:hanging="213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.32pt;margin-top:15.140293pt;width:546.75pt;height:619.2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thickThinMediumGap" w:sz="6" w:space="0" w:color="000000"/>
                      <w:left w:val="thickThinMediumGap" w:sz="6" w:space="0" w:color="000000"/>
                      <w:bottom w:val="thickThinMediumGap" w:sz="6" w:space="0" w:color="000000"/>
                      <w:right w:val="thickThinMediumGap" w:sz="6" w:space="0" w:color="000000"/>
                      <w:insideH w:val="thickThinMediumGap" w:sz="6" w:space="0" w:color="000000"/>
                      <w:insideV w:val="thickThinMediumGap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6"/>
                    <w:gridCol w:w="8224"/>
                  </w:tblGrid>
                  <w:tr>
                    <w:trPr>
                      <w:trHeight w:val="2575" w:hRule="atLeast"/>
                    </w:trPr>
                    <w:tc>
                      <w:tcPr>
                        <w:tcW w:w="269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41"/>
                          </w:rPr>
                        </w:pPr>
                      </w:p>
                      <w:p>
                        <w:pPr>
                          <w:pStyle w:val="TableParagraph"/>
                          <w:spacing w:line="310" w:lineRule="exact"/>
                          <w:ind w:left="169" w:right="165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Опасное</w:t>
                        </w:r>
                      </w:p>
                      <w:p>
                        <w:pPr>
                          <w:pStyle w:val="TableParagraph"/>
                          <w:ind w:left="173" w:right="165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FFFF"/>
                            <w:sz w:val="27"/>
                          </w:rPr>
                          <w:t>метеорологическое</w:t>
                        </w:r>
                        <w:r>
                          <w:rPr>
                            <w:b/>
                            <w:color w:val="FFFFFF"/>
                            <w:spacing w:val="-65"/>
                            <w:sz w:val="27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7"/>
                          </w:rPr>
                          <w:t>явления</w:t>
                        </w:r>
                      </w:p>
                    </w:tc>
                    <w:tc>
                      <w:tcPr>
                        <w:tcW w:w="822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>
                        <w:pPr>
                          <w:pStyle w:val="TableParagraph"/>
                          <w:ind w:left="2662" w:right="191" w:hanging="137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  <w:u w:val="thick" w:color="FFFFFF"/>
                          </w:rPr>
                          <w:t>Штормовое предупреждение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8"/>
                            <w:u w:val="thick" w:color="FFFFFF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8"/>
                            <w:u w:val="thick" w:color="FFFFFF"/>
                          </w:rPr>
                          <w:t>на территории</w:t>
                        </w:r>
                        <w:r>
                          <w:rPr>
                            <w:b/>
                            <w:color w:val="FFFFFF"/>
                            <w:spacing w:val="-68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8"/>
                            <w:u w:val="thick" w:color="FFFFFF"/>
                          </w:rPr>
                          <w:t>Республики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8"/>
                            <w:u w:val="thick" w:color="FFFFFF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8"/>
                            <w:u w:val="thick" w:color="FFFFFF"/>
                          </w:rPr>
                          <w:t>Татарстан</w:t>
                        </w:r>
                      </w:p>
                      <w:p>
                        <w:pPr>
                          <w:pStyle w:val="TableParagraph"/>
                          <w:ind w:left="108" w:right="94" w:firstLine="458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В период с 4 по 9 января 2024 года на территории Республики</w:t>
                        </w:r>
                        <w:r>
                          <w:rPr>
                            <w:color w:val="FFFFFF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color w:val="FFFFFF"/>
                            <w:sz w:val="28"/>
                          </w:rPr>
                          <w:t>Татарстан</w:t>
                        </w:r>
                        <w:r>
                          <w:rPr>
                            <w:color w:val="FFFFFF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color w:val="FFFFFF"/>
                            <w:sz w:val="28"/>
                          </w:rPr>
                          <w:t>ожидается</w:t>
                        </w:r>
                        <w:r>
                          <w:rPr>
                            <w:color w:val="FFFFFF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аномально-холодная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погода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со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среднесуточными температурами воздуха -18..-25°</w:t>
                        </w:r>
                        <w:r>
                          <w:rPr>
                            <w:color w:val="FFFFFF"/>
                            <w:sz w:val="28"/>
                          </w:rPr>
                          <w:t>, что на 9-17</w:t>
                        </w:r>
                        <w:r>
                          <w:rPr>
                            <w:color w:val="FFFFFF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color w:val="FFFFFF"/>
                            <w:sz w:val="28"/>
                          </w:rPr>
                          <w:t>градусов</w:t>
                        </w:r>
                        <w:r>
                          <w:rPr>
                            <w:color w:val="FFFFFF"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color w:val="FFFFFF"/>
                            <w:sz w:val="28"/>
                          </w:rPr>
                          <w:t>ниже нормы.</w:t>
                        </w:r>
                      </w:p>
                      <w:p>
                        <w:pPr>
                          <w:pStyle w:val="TableParagraph"/>
                          <w:spacing w:line="322" w:lineRule="exact"/>
                          <w:ind w:left="108" w:right="96" w:firstLine="458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7-9 января, по предварительному прогнозу, ночью -19..-24°,</w:t>
                        </w:r>
                        <w:r>
                          <w:rPr>
                            <w:color w:val="FFFFFF"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color w:val="FFFFFF"/>
                            <w:sz w:val="28"/>
                          </w:rPr>
                          <w:t>местами</w:t>
                        </w:r>
                        <w:r>
                          <w:rPr>
                            <w:color w:val="FFFFFF"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color w:val="FFFFFF"/>
                            <w:sz w:val="28"/>
                          </w:rPr>
                          <w:t>при</w:t>
                        </w:r>
                        <w:r>
                          <w:rPr>
                            <w:color w:val="FFFFFF"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color w:val="FFFFFF"/>
                            <w:sz w:val="28"/>
                          </w:rPr>
                          <w:t>прояснениях</w:t>
                        </w:r>
                        <w:r>
                          <w:rPr>
                            <w:color w:val="FFFFFF"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color w:val="FFFFFF"/>
                            <w:sz w:val="28"/>
                          </w:rPr>
                          <w:t>до</w:t>
                        </w:r>
                        <w:r>
                          <w:rPr>
                            <w:color w:val="FFFFFF"/>
                            <w:spacing w:val="2"/>
                            <w:sz w:val="28"/>
                          </w:rPr>
                          <w:t> </w:t>
                        </w:r>
                        <w:r>
                          <w:rPr>
                            <w:color w:val="FFFFFF"/>
                            <w:sz w:val="28"/>
                          </w:rPr>
                          <w:t>-30°,</w:t>
                        </w:r>
                        <w:r>
                          <w:rPr>
                            <w:color w:val="FFFFFF"/>
                            <w:spacing w:val="69"/>
                            <w:sz w:val="28"/>
                          </w:rPr>
                          <w:t> </w:t>
                        </w:r>
                        <w:r>
                          <w:rPr>
                            <w:color w:val="FFFFFF"/>
                            <w:sz w:val="28"/>
                          </w:rPr>
                          <w:t>днем</w:t>
                        </w:r>
                        <w:r>
                          <w:rPr>
                            <w:color w:val="FFFFFF"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color w:val="FFFFFF"/>
                            <w:sz w:val="28"/>
                          </w:rPr>
                          <w:t>-13..-18°.</w:t>
                        </w:r>
                      </w:p>
                    </w:tc>
                  </w:tr>
                  <w:tr>
                    <w:trPr>
                      <w:trHeight w:val="2253" w:hRule="atLeast"/>
                    </w:trPr>
                    <w:tc>
                      <w:tcPr>
                        <w:tcW w:w="26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63" w:right="154" w:hanging="1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Неблагоприятные</w:t>
                        </w:r>
                        <w:r>
                          <w:rPr>
                            <w:b/>
                            <w:spacing w:val="1"/>
                            <w:sz w:val="27"/>
                          </w:rPr>
                          <w:t> </w:t>
                        </w:r>
                        <w:r>
                          <w:rPr>
                            <w:b/>
                            <w:sz w:val="27"/>
                          </w:rPr>
                          <w:t>метеорологические</w:t>
                        </w:r>
                        <w:r>
                          <w:rPr>
                            <w:b/>
                            <w:spacing w:val="-65"/>
                            <w:sz w:val="27"/>
                          </w:rPr>
                          <w:t> </w:t>
                        </w:r>
                        <w:r>
                          <w:rPr>
                            <w:b/>
                            <w:sz w:val="27"/>
                          </w:rPr>
                          <w:t>явления</w:t>
                        </w:r>
                      </w:p>
                    </w:tc>
                    <w:tc>
                      <w:tcPr>
                        <w:tcW w:w="8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319" w:lineRule="exact"/>
                          <w:ind w:left="220" w:right="21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thick"/>
                          </w:rPr>
                          <w:t>Консультация</w:t>
                        </w:r>
                        <w:r>
                          <w:rPr>
                            <w:b/>
                            <w:spacing w:val="-3"/>
                            <w:sz w:val="28"/>
                            <w:u w:val="thick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–</w:t>
                        </w:r>
                        <w:r>
                          <w:rPr>
                            <w:b/>
                            <w:spacing w:val="-2"/>
                            <w:sz w:val="28"/>
                            <w:u w:val="thick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предупреждение</w:t>
                        </w:r>
                      </w:p>
                      <w:p>
                        <w:pPr>
                          <w:pStyle w:val="TableParagraph"/>
                          <w:ind w:left="998" w:right="992" w:firstLine="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thick"/>
                          </w:rPr>
                          <w:t>об</w:t>
                        </w:r>
                        <w:r>
                          <w:rPr>
                            <w:b/>
                            <w:spacing w:val="1"/>
                            <w:sz w:val="28"/>
                            <w:u w:val="thick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интенсивности метеорологического</w:t>
                        </w:r>
                        <w:r>
                          <w:rPr>
                            <w:b/>
                            <w:spacing w:val="70"/>
                            <w:sz w:val="28"/>
                            <w:u w:val="thick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явления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с</w:t>
                        </w:r>
                        <w:r>
                          <w:rPr>
                            <w:b/>
                            <w:spacing w:val="-2"/>
                            <w:sz w:val="28"/>
                            <w:u w:val="thick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21 часа</w:t>
                        </w:r>
                        <w:r>
                          <w:rPr>
                            <w:b/>
                            <w:spacing w:val="-1"/>
                            <w:sz w:val="28"/>
                            <w:u w:val="thick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6</w:t>
                        </w:r>
                        <w:r>
                          <w:rPr>
                            <w:b/>
                            <w:spacing w:val="-1"/>
                            <w:sz w:val="28"/>
                            <w:u w:val="thick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января</w:t>
                        </w:r>
                        <w:r>
                          <w:rPr>
                            <w:b/>
                            <w:spacing w:val="-4"/>
                            <w:sz w:val="28"/>
                            <w:u w:val="thick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до</w:t>
                        </w:r>
                        <w:r>
                          <w:rPr>
                            <w:b/>
                            <w:spacing w:val="-1"/>
                            <w:sz w:val="28"/>
                            <w:u w:val="thick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18</w:t>
                        </w:r>
                        <w:r>
                          <w:rPr>
                            <w:b/>
                            <w:spacing w:val="-1"/>
                            <w:sz w:val="28"/>
                            <w:u w:val="thick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часов</w:t>
                        </w:r>
                        <w:r>
                          <w:rPr>
                            <w:b/>
                            <w:spacing w:val="-5"/>
                            <w:sz w:val="28"/>
                            <w:u w:val="thick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7</w:t>
                        </w:r>
                        <w:r>
                          <w:rPr>
                            <w:b/>
                            <w:spacing w:val="-1"/>
                            <w:sz w:val="28"/>
                            <w:u w:val="thick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января</w:t>
                        </w:r>
                        <w:r>
                          <w:rPr>
                            <w:b/>
                            <w:spacing w:val="-3"/>
                            <w:sz w:val="28"/>
                            <w:u w:val="thick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2024 года</w:t>
                        </w:r>
                      </w:p>
                      <w:p>
                        <w:pPr>
                          <w:pStyle w:val="TableParagraph"/>
                          <w:ind w:left="108" w:right="191" w:firstLine="34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 января 2024 г. на территории Республики Татарстан и в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Казани</w:t>
                        </w:r>
                        <w:r>
                          <w:rPr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местами</w:t>
                        </w:r>
                        <w:r>
                          <w:rPr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ожидается</w:t>
                        </w:r>
                        <w:r>
                          <w:rPr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понижение</w:t>
                        </w:r>
                        <w:r>
                          <w:rPr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температуры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воздуха</w:t>
                        </w:r>
                      </w:p>
                      <w:p>
                        <w:pPr>
                          <w:pStyle w:val="TableParagraph"/>
                          <w:spacing w:line="322" w:lineRule="exact"/>
                          <w:ind w:left="108" w:right="1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ночью до -25..-29˚ (в Казани до -25..-27˚), днем местами по северу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РТ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до -25˚.</w:t>
                        </w: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109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13" w:lineRule="exact" w:before="4"/>
                          <w:ind w:left="27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Риски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возникновения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ЧС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(происшествий)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на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территории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Республики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Татарстан</w:t>
                        </w:r>
                      </w:p>
                    </w:tc>
                  </w:tr>
                  <w:tr>
                    <w:trPr>
                      <w:trHeight w:val="621" w:hRule="atLeast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ind w:left="386" w:right="344" w:firstLine="1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Техногенные</w:t>
                        </w:r>
                        <w:r>
                          <w:rPr>
                            <w:b/>
                            <w:spacing w:val="1"/>
                            <w:sz w:val="27"/>
                          </w:rPr>
                          <w:t> </w:t>
                        </w:r>
                        <w:r>
                          <w:rPr>
                            <w:b/>
                            <w:sz w:val="27"/>
                          </w:rPr>
                          <w:t>источники ЧС</w:t>
                        </w:r>
                        <w:r>
                          <w:rPr>
                            <w:b/>
                            <w:spacing w:val="1"/>
                            <w:sz w:val="27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7"/>
                          </w:rPr>
                          <w:t>(происшествий)</w:t>
                        </w:r>
                      </w:p>
                    </w:tc>
                    <w:tc>
                      <w:tcPr>
                        <w:tcW w:w="8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>
                        <w:pPr>
                          <w:pStyle w:val="TableParagraph"/>
                          <w:spacing w:line="303" w:lineRule="exact"/>
                          <w:ind w:left="220" w:right="213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Риски</w:t>
                        </w:r>
                        <w:r>
                          <w:rPr>
                            <w:spacing w:val="-3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(аварии)</w:t>
                        </w:r>
                        <w:r>
                          <w:rPr>
                            <w:spacing w:val="-2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на</w:t>
                        </w:r>
                        <w:r>
                          <w:rPr>
                            <w:spacing w:val="-3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объектах</w:t>
                        </w:r>
                        <w:r>
                          <w:rPr>
                            <w:spacing w:val="-2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ЖКХ</w:t>
                        </w:r>
                      </w:p>
                      <w:p>
                        <w:pPr>
                          <w:pStyle w:val="TableParagraph"/>
                          <w:spacing w:line="299" w:lineRule="exact"/>
                          <w:ind w:left="220" w:right="213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отключение</w:t>
                        </w:r>
                        <w:r>
                          <w:rPr>
                            <w:spacing w:val="-4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электро-,</w:t>
                        </w:r>
                        <w:r>
                          <w:rPr>
                            <w:spacing w:val="-3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тепло-,</w:t>
                        </w:r>
                        <w:r>
                          <w:rPr>
                            <w:spacing w:val="-3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водо-</w:t>
                        </w:r>
                        <w:r>
                          <w:rPr>
                            <w:spacing w:val="-3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и</w:t>
                        </w:r>
                        <w:r>
                          <w:rPr>
                            <w:spacing w:val="-3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газоснабжения</w:t>
                        </w:r>
                      </w:p>
                    </w:tc>
                  </w:tr>
                  <w:tr>
                    <w:trPr>
                      <w:trHeight w:val="621" w:hRule="atLeast"/>
                    </w:trPr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>
                        <w:pPr>
                          <w:pStyle w:val="TableParagraph"/>
                          <w:spacing w:line="303" w:lineRule="exact"/>
                          <w:ind w:left="220" w:right="213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Риск</w:t>
                        </w:r>
                        <w:r>
                          <w:rPr>
                            <w:spacing w:val="-4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возникновения</w:t>
                        </w:r>
                        <w:r>
                          <w:rPr>
                            <w:spacing w:val="-6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техногенных</w:t>
                        </w:r>
                        <w:r>
                          <w:rPr>
                            <w:spacing w:val="-2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пожаров,</w:t>
                        </w:r>
                        <w:r>
                          <w:rPr>
                            <w:spacing w:val="-5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взрывов</w:t>
                        </w:r>
                        <w:r>
                          <w:rPr>
                            <w:spacing w:val="-5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бытового</w:t>
                        </w:r>
                        <w:r>
                          <w:rPr>
                            <w:spacing w:val="-3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газа,</w:t>
                        </w:r>
                      </w:p>
                      <w:p>
                        <w:pPr>
                          <w:pStyle w:val="TableParagraph"/>
                          <w:spacing w:line="299" w:lineRule="exact"/>
                          <w:ind w:left="220" w:right="212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отравлений</w:t>
                        </w:r>
                        <w:r>
                          <w:rPr>
                            <w:spacing w:val="-3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людей</w:t>
                        </w:r>
                        <w:r>
                          <w:rPr>
                            <w:spacing w:val="-4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угарным газом</w:t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>
                        <w:pPr>
                          <w:pStyle w:val="TableParagraph"/>
                          <w:ind w:left="220" w:right="212" w:hanging="2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Риски возникновения чрезвычайных ситуаций (происшествий) на</w:t>
                        </w:r>
                        <w:r>
                          <w:rPr>
                            <w:spacing w:val="1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системах</w:t>
                        </w:r>
                        <w:r>
                          <w:rPr>
                            <w:spacing w:val="-4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электроснабжения,</w:t>
                        </w:r>
                        <w:r>
                          <w:rPr>
                            <w:spacing w:val="-6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связанные</w:t>
                        </w:r>
                        <w:r>
                          <w:rPr>
                            <w:spacing w:val="-5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с</w:t>
                        </w:r>
                        <w:r>
                          <w:rPr>
                            <w:spacing w:val="-6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повреждением</w:t>
                        </w:r>
                        <w:r>
                          <w:rPr>
                            <w:spacing w:val="-3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(обрывом)</w:t>
                        </w:r>
                      </w:p>
                      <w:p>
                        <w:pPr>
                          <w:pStyle w:val="TableParagraph"/>
                          <w:spacing w:line="297" w:lineRule="exact"/>
                          <w:ind w:left="220" w:right="213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ЛЭП</w:t>
                        </w:r>
                        <w:r>
                          <w:rPr>
                            <w:spacing w:val="-1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и</w:t>
                        </w:r>
                        <w:r>
                          <w:rPr>
                            <w:spacing w:val="-4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линий</w:t>
                        </w:r>
                        <w:r>
                          <w:rPr>
                            <w:spacing w:val="-2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связи</w:t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ind w:left="220" w:right="211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Риски, связанные с затруднением движения автотранспорта,</w:t>
                        </w:r>
                        <w:r>
                          <w:rPr>
                            <w:spacing w:val="-65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увеличением</w:t>
                        </w:r>
                        <w:r>
                          <w:rPr>
                            <w:spacing w:val="-2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количества</w:t>
                        </w:r>
                        <w:r>
                          <w:rPr>
                            <w:spacing w:val="-3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ДТП</w:t>
                        </w:r>
                        <w:r>
                          <w:rPr>
                            <w:spacing w:val="-1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на</w:t>
                        </w:r>
                        <w:r>
                          <w:rPr>
                            <w:spacing w:val="-3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автодорогах</w:t>
                        </w:r>
                        <w:r>
                          <w:rPr>
                            <w:spacing w:val="-4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республики,</w:t>
                        </w:r>
                      </w:p>
                      <w:p>
                        <w:pPr>
                          <w:pStyle w:val="TableParagraph"/>
                          <w:spacing w:line="297" w:lineRule="exact"/>
                          <w:ind w:left="220" w:right="212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происшествий</w:t>
                        </w:r>
                        <w:r>
                          <w:rPr>
                            <w:spacing w:val="-4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на</w:t>
                        </w:r>
                        <w:r>
                          <w:rPr>
                            <w:spacing w:val="-4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железнодорожном</w:t>
                        </w:r>
                        <w:r>
                          <w:rPr>
                            <w:spacing w:val="-2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транспорте</w:t>
                        </w:r>
                      </w:p>
                    </w:tc>
                  </w:tr>
                  <w:tr>
                    <w:trPr>
                      <w:trHeight w:val="621" w:hRule="atLeast"/>
                    </w:trPr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303" w:lineRule="exact"/>
                          <w:ind w:left="217" w:right="213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Риски,</w:t>
                        </w:r>
                        <w:r>
                          <w:rPr>
                            <w:spacing w:val="-4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связанные</w:t>
                        </w:r>
                        <w:r>
                          <w:rPr>
                            <w:spacing w:val="-4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с</w:t>
                        </w:r>
                        <w:r>
                          <w:rPr>
                            <w:spacing w:val="-4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авиационными</w:t>
                        </w:r>
                        <w:r>
                          <w:rPr>
                            <w:spacing w:val="-4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происшествиями,</w:t>
                        </w:r>
                        <w:r>
                          <w:rPr>
                            <w:spacing w:val="-3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нарушением</w:t>
                        </w:r>
                      </w:p>
                      <w:p>
                        <w:pPr>
                          <w:pStyle w:val="TableParagraph"/>
                          <w:spacing w:line="297" w:lineRule="exact" w:before="2"/>
                          <w:ind w:left="220" w:right="212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работы</w:t>
                        </w:r>
                        <w:r>
                          <w:rPr>
                            <w:spacing w:val="-4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аэропортов</w:t>
                        </w:r>
                        <w:r>
                          <w:rPr>
                            <w:spacing w:val="-5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и</w:t>
                        </w:r>
                        <w:r>
                          <w:rPr>
                            <w:spacing w:val="-5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вертолетных</w:t>
                        </w:r>
                        <w:r>
                          <w:rPr>
                            <w:spacing w:val="-2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площадок</w:t>
                        </w:r>
                      </w:p>
                    </w:tc>
                  </w:tr>
                  <w:tr>
                    <w:trPr>
                      <w:trHeight w:val="712" w:hRule="atLeast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44"/>
                          </w:rPr>
                        </w:pPr>
                      </w:p>
                      <w:p>
                        <w:pPr>
                          <w:pStyle w:val="TableParagraph"/>
                          <w:ind w:left="350" w:right="290" w:firstLine="27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Природные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источники ЧС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(происшествий)</w:t>
                        </w:r>
                      </w:p>
                    </w:tc>
                    <w:tc>
                      <w:tcPr>
                        <w:tcW w:w="8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0000"/>
                      </w:tcPr>
                      <w:p>
                        <w:pPr>
                          <w:pStyle w:val="TableParagraph"/>
                          <w:spacing w:before="38"/>
                          <w:ind w:left="2155" w:right="149" w:hanging="1986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Риски возникновения происшествий, связанных с переохлаждением</w:t>
                        </w:r>
                        <w:r>
                          <w:rPr>
                            <w:spacing w:val="-65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и</w:t>
                        </w:r>
                        <w:r>
                          <w:rPr>
                            <w:spacing w:val="-2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обморожением среди</w:t>
                        </w:r>
                        <w:r>
                          <w:rPr>
                            <w:spacing w:val="-2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населения</w:t>
                        </w:r>
                      </w:p>
                    </w:tc>
                  </w:tr>
                  <w:tr>
                    <w:trPr>
                      <w:trHeight w:val="1919" w:hRule="atLeast"/>
                    </w:trPr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ind w:left="331" w:right="191" w:firstLine="110"/>
                          <w:rPr>
                            <w:sz w:val="28"/>
                          </w:rPr>
                        </w:pPr>
                        <w:r>
                          <w:rPr>
                            <w:sz w:val="27"/>
                          </w:rPr>
                          <w:t>Риски возникновения чрезвычайных ситуаций (происшествий),</w:t>
                        </w:r>
                        <w:r>
                          <w:rPr>
                            <w:spacing w:val="1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связанных</w:t>
                        </w:r>
                        <w:r>
                          <w:rPr>
                            <w:spacing w:val="-2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со</w:t>
                        </w:r>
                        <w:r>
                          <w:rPr>
                            <w:spacing w:val="-1"/>
                            <w:sz w:val="27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сходом</w:t>
                        </w:r>
                        <w:r>
                          <w:rPr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наледи</w:t>
                        </w:r>
                        <w:r>
                          <w:rPr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снежных</w:t>
                        </w:r>
                        <w:r>
                          <w:rPr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масс</w:t>
                        </w:r>
                        <w:r>
                          <w:rPr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кровли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зданий</w:t>
                        </w:r>
                        <w:r>
                          <w:rPr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сооружений,</w:t>
                        </w:r>
                        <w:r>
                          <w:rPr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горнолыжных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склонов,</w:t>
                        </w:r>
                        <w:r>
                          <w:rPr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крутых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склонов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речных</w:t>
                        </w:r>
                      </w:p>
                      <w:p>
                        <w:pPr>
                          <w:pStyle w:val="TableParagraph"/>
                          <w:spacing w:line="322" w:lineRule="exact"/>
                          <w:ind w:left="215" w:right="2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долин, оврагов, карьеров, железнодорожных насыпей,</w:t>
                        </w:r>
                        <w:r>
                          <w:rPr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обрушением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крыш</w:t>
                        </w:r>
                        <w:r>
                          <w:rPr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зданий</w:t>
                        </w:r>
                        <w:r>
                          <w:rPr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сооружений,</w:t>
                        </w:r>
                        <w:r>
                          <w:rPr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широкопролѐтных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конструкций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результате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снеговой нагрузки</w:t>
                        </w:r>
                      </w:p>
                    </w:tc>
                  </w:tr>
                  <w:tr>
                    <w:trPr>
                      <w:trHeight w:val="711" w:hRule="atLeast"/>
                    </w:trPr>
                    <w:tc>
                      <w:tcPr>
                        <w:tcW w:w="269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2" w:lineRule="auto" w:before="37"/>
                          <w:ind w:left="703" w:right="417" w:hanging="262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Риски возникновения чрезвычайных ситуаций (происшествий),</w:t>
                        </w:r>
                        <w:r>
                          <w:rPr>
                            <w:spacing w:val="-65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связанных с</w:t>
                        </w:r>
                        <w:r>
                          <w:rPr>
                            <w:spacing w:val="-2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провалами</w:t>
                        </w:r>
                        <w:r>
                          <w:rPr>
                            <w:spacing w:val="-2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людей</w:t>
                        </w:r>
                        <w:r>
                          <w:rPr>
                            <w:spacing w:val="-2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и</w:t>
                        </w:r>
                        <w:r>
                          <w:rPr>
                            <w:spacing w:val="-3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техники</w:t>
                        </w:r>
                        <w:r>
                          <w:rPr>
                            <w:spacing w:val="-2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под</w:t>
                        </w:r>
                        <w:r>
                          <w:rPr>
                            <w:spacing w:val="-2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лед</w:t>
                        </w:r>
                        <w:r>
                          <w:rPr>
                            <w:spacing w:val="-2"/>
                            <w:sz w:val="27"/>
                          </w:rPr>
                          <w:t> </w:t>
                        </w:r>
                        <w:r>
                          <w:rPr>
                            <w:sz w:val="27"/>
                          </w:rPr>
                          <w:t>водоемов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риски</w:t>
      </w:r>
      <w:r>
        <w:rPr>
          <w:spacing w:val="-5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spacing w:after="0" w:line="240" w:lineRule="auto"/>
        <w:jc w:val="left"/>
        <w:sectPr>
          <w:type w:val="continuous"/>
          <w:pgSz w:w="12240" w:h="15840"/>
          <w:pgMar w:top="360" w:bottom="280" w:left="880" w:right="200"/>
        </w:sectPr>
      </w:pPr>
    </w:p>
    <w:p>
      <w:pPr>
        <w:spacing w:line="321" w:lineRule="exact" w:before="0"/>
        <w:ind w:left="538" w:right="0" w:firstLine="0"/>
        <w:jc w:val="left"/>
        <w:rPr>
          <w:i/>
          <w:sz w:val="28"/>
        </w:rPr>
      </w:pPr>
      <w:r>
        <w:rPr/>
        <w:pict>
          <v:group style="position:absolute;margin-left:84.300003pt;margin-top:24.243027pt;width:24.9pt;height:39.2pt;mso-position-horizontal-relative:page;mso-position-vertical-relative:paragraph;z-index:-15728128;mso-wrap-distance-left:0;mso-wrap-distance-right:0" coordorigin="1686,485" coordsize="498,784">
            <v:rect style="position:absolute;left:1706;top:504;width:458;height:328" filled="true" fillcolor="#ff0000" stroked="false">
              <v:fill type="solid"/>
            </v:rect>
            <v:rect style="position:absolute;left:1706;top:504;width:458;height:328" filled="false" stroked="true" strokeweight="2pt" strokecolor="#ff0000">
              <v:stroke dashstyle="solid"/>
            </v:rect>
            <v:rect style="position:absolute;left:1706;top:923;width:448;height:325" filled="true" fillcolor="#ff9900" stroked="false">
              <v:fill type="solid"/>
            </v:rect>
            <v:rect style="position:absolute;left:1706;top:923;width:448;height:325" filled="false" stroked="true" strokeweight="2pt" strokecolor="#ff9900">
              <v:stroke dashstyle="solid"/>
            </v:rect>
            <w10:wrap type="topAndBottom"/>
          </v:group>
        </w:pict>
      </w:r>
      <w:r>
        <w:rPr/>
        <w:pict>
          <v:shape style="position:absolute;margin-left:116.019997pt;margin-top:21.311796pt;width:471.7pt;height:4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4"/>
                  </w:tblGrid>
                  <w:tr>
                    <w:trPr>
                      <w:trHeight w:val="452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480" w:val="left" w:leader="none"/>
                          </w:tabs>
                          <w:spacing w:line="311" w:lineRule="exact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535" w:val="left" w:leader="none"/>
                          </w:tabs>
                          <w:spacing w:line="317" w:lineRule="exact"/>
                          <w:ind w:right="113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72.549988pt;margin-top:24.143028pt;width:24.9pt;height:39.3pt;mso-position-horizontal-relative:page;mso-position-vertical-relative:paragraph;z-index:-15869440" coordorigin="7451,483" coordsize="498,786">
            <v:rect style="position:absolute;left:7481;top:923;width:448;height:325" filled="true" fillcolor="#00af50" stroked="false">
              <v:fill type="solid"/>
            </v:rect>
            <v:rect style="position:absolute;left:7481;top:923;width:448;height:325" filled="false" stroked="true" strokeweight="2pt" strokecolor="#00af50">
              <v:stroke dashstyle="solid"/>
            </v:rect>
            <v:rect style="position:absolute;left:7471;top:502;width:458;height:330" filled="true" fillcolor="#ffff00" stroked="false">
              <v:fill type="solid"/>
            </v:rect>
            <v:rect style="position:absolute;left:7471;top:502;width:458;height:330" filled="false" stroked="true" strokeweight="2pt" strokecolor="#ffff00">
              <v:stroke dashstyle="solid"/>
            </v:rect>
            <w10:wrap type="none"/>
          </v:group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опасности</w:t>
      </w:r>
    </w:p>
    <w:p>
      <w:pPr>
        <w:pStyle w:val="BodyText"/>
        <w:spacing w:before="1"/>
        <w:ind w:left="0" w:firstLine="0"/>
        <w:jc w:val="left"/>
        <w:rPr>
          <w:i/>
          <w:sz w:val="27"/>
        </w:rPr>
      </w:pPr>
    </w:p>
    <w:p>
      <w:pPr>
        <w:spacing w:line="322" w:lineRule="exact" w:before="1"/>
        <w:ind w:left="4341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7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января</w:t>
      </w:r>
      <w:r>
        <w:rPr>
          <w:b/>
          <w:spacing w:val="-5"/>
          <w:sz w:val="28"/>
          <w:u w:val="thick"/>
        </w:rPr>
        <w:t> </w:t>
      </w:r>
      <w:r>
        <w:rPr>
          <w:b/>
          <w:sz w:val="28"/>
          <w:u w:val="thick"/>
        </w:rPr>
        <w:t>2024 года</w:t>
      </w:r>
    </w:p>
    <w:p>
      <w:pPr>
        <w:spacing w:before="0"/>
        <w:ind w:left="1246" w:right="1263" w:firstLine="1008"/>
        <w:jc w:val="left"/>
        <w:rPr>
          <w:b/>
          <w:sz w:val="28"/>
        </w:rPr>
      </w:pPr>
      <w:r>
        <w:rPr>
          <w:b/>
          <w:sz w:val="28"/>
        </w:rPr>
        <w:t>с 18 часов 6 января 2024 года до 18 часов 7 января 2024 года</w:t>
      </w:r>
      <w:r>
        <w:rPr>
          <w:b/>
          <w:spacing w:val="-67"/>
          <w:sz w:val="28"/>
        </w:rPr>
        <w:t> </w:t>
      </w:r>
      <w:r>
        <w:rPr>
          <w:b/>
          <w:sz w:val="28"/>
          <w:u w:val="thick"/>
        </w:rPr>
        <w:t>По Казани</w:t>
      </w:r>
      <w:r>
        <w:rPr>
          <w:b/>
          <w:sz w:val="28"/>
        </w:rPr>
        <w:t>:</w:t>
      </w:r>
    </w:p>
    <w:p>
      <w:pPr>
        <w:pStyle w:val="BodyText"/>
        <w:ind w:left="1246" w:right="6393" w:firstLine="0"/>
        <w:jc w:val="left"/>
      </w:pPr>
      <w:r>
        <w:rPr/>
        <w:t>Аномально-холодная погода.</w:t>
      </w:r>
      <w:r>
        <w:rPr>
          <w:spacing w:val="-67"/>
        </w:rPr>
        <w:t> </w:t>
      </w:r>
      <w:r>
        <w:rPr/>
        <w:t>Облачно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прояснениями.</w:t>
      </w:r>
    </w:p>
    <w:p>
      <w:pPr>
        <w:pStyle w:val="BodyText"/>
        <w:spacing w:line="322" w:lineRule="exact"/>
        <w:ind w:left="1246" w:firstLine="0"/>
        <w:jc w:val="left"/>
      </w:pPr>
      <w:r>
        <w:rPr/>
        <w:t>Без</w:t>
      </w:r>
      <w:r>
        <w:rPr>
          <w:spacing w:val="-4"/>
        </w:rPr>
        <w:t> </w:t>
      </w:r>
      <w:r>
        <w:rPr/>
        <w:t>существенных осадков.</w:t>
      </w:r>
    </w:p>
    <w:p>
      <w:pPr>
        <w:pStyle w:val="BodyText"/>
        <w:ind w:left="1246" w:firstLine="0"/>
        <w:jc w:val="left"/>
      </w:pPr>
      <w:r>
        <w:rPr/>
        <w:t>Ветер</w:t>
      </w:r>
      <w:r>
        <w:rPr>
          <w:spacing w:val="-1"/>
        </w:rPr>
        <w:t> </w:t>
      </w:r>
      <w:r>
        <w:rPr/>
        <w:t>северо-западный,</w:t>
      </w:r>
      <w:r>
        <w:rPr>
          <w:spacing w:val="-2"/>
        </w:rPr>
        <w:t> </w:t>
      </w:r>
      <w:r>
        <w:rPr/>
        <w:t>западный</w:t>
      </w:r>
      <w:r>
        <w:rPr>
          <w:spacing w:val="-5"/>
        </w:rPr>
        <w:t> </w:t>
      </w:r>
      <w:r>
        <w:rPr/>
        <w:t>3-8 м/с.</w:t>
      </w:r>
    </w:p>
    <w:p>
      <w:pPr>
        <w:pStyle w:val="BodyText"/>
        <w:ind w:right="40"/>
        <w:jc w:val="left"/>
      </w:pPr>
      <w:r>
        <w:rPr/>
        <w:t>Минимальная</w:t>
      </w:r>
      <w:r>
        <w:rPr>
          <w:spacing w:val="39"/>
        </w:rPr>
        <w:t> </w:t>
      </w:r>
      <w:r>
        <w:rPr/>
        <w:t>температура</w:t>
      </w:r>
      <w:r>
        <w:rPr>
          <w:spacing w:val="38"/>
        </w:rPr>
        <w:t> </w:t>
      </w:r>
      <w:r>
        <w:rPr/>
        <w:t>воздуха</w:t>
      </w:r>
      <w:r>
        <w:rPr>
          <w:spacing w:val="39"/>
        </w:rPr>
        <w:t> </w:t>
      </w:r>
      <w:r>
        <w:rPr/>
        <w:t>ночью</w:t>
      </w:r>
      <w:r>
        <w:rPr>
          <w:spacing w:val="37"/>
        </w:rPr>
        <w:t> </w:t>
      </w:r>
      <w:r>
        <w:rPr/>
        <w:t>и</w:t>
      </w:r>
      <w:r>
        <w:rPr>
          <w:spacing w:val="39"/>
        </w:rPr>
        <w:t> </w:t>
      </w:r>
      <w:r>
        <w:rPr/>
        <w:t>утром</w:t>
      </w:r>
      <w:r>
        <w:rPr>
          <w:spacing w:val="44"/>
        </w:rPr>
        <w:t> </w:t>
      </w:r>
      <w:r>
        <w:rPr/>
        <w:t>-22..-24˚,</w:t>
      </w:r>
      <w:r>
        <w:rPr>
          <w:spacing w:val="38"/>
        </w:rPr>
        <w:t> </w:t>
      </w:r>
      <w:r>
        <w:rPr/>
        <w:t>при</w:t>
      </w:r>
      <w:r>
        <w:rPr>
          <w:spacing w:val="39"/>
        </w:rPr>
        <w:t> </w:t>
      </w:r>
      <w:r>
        <w:rPr/>
        <w:t>прояснениях</w:t>
      </w:r>
      <w:r>
        <w:rPr>
          <w:spacing w:val="-67"/>
        </w:rPr>
        <w:t> </w:t>
      </w:r>
      <w:r>
        <w:rPr/>
        <w:t>до</w:t>
      </w:r>
      <w:r>
        <w:rPr>
          <w:spacing w:val="-1"/>
        </w:rPr>
        <w:t> </w:t>
      </w:r>
      <w:r>
        <w:rPr/>
        <w:t>-27˚.</w:t>
      </w:r>
    </w:p>
    <w:p>
      <w:pPr>
        <w:pStyle w:val="BodyText"/>
        <w:ind w:left="1246" w:right="3796" w:firstLine="0"/>
        <w:jc w:val="left"/>
      </w:pPr>
      <w:r>
        <w:rPr/>
        <w:t>Максимальная температура воздуха днем -18..-20˚.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дорогах гололедица.</w:t>
      </w:r>
    </w:p>
    <w:p>
      <w:pPr>
        <w:pStyle w:val="BodyText"/>
        <w:spacing w:before="3"/>
        <w:ind w:left="0" w:firstLine="0"/>
        <w:jc w:val="left"/>
      </w:pPr>
    </w:p>
    <w:p>
      <w:pPr>
        <w:spacing w:line="237" w:lineRule="auto" w:before="1"/>
        <w:ind w:left="538" w:right="268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 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Камско-Устьинский,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3"/>
        <w:ind w:left="1246" w:right="6393" w:firstLine="0"/>
        <w:jc w:val="left"/>
      </w:pPr>
      <w:r>
        <w:rPr/>
        <w:t>Аномально-холодная погода.</w:t>
      </w:r>
      <w:r>
        <w:rPr>
          <w:spacing w:val="-67"/>
        </w:rPr>
        <w:t> </w:t>
      </w:r>
      <w:r>
        <w:rPr/>
        <w:t>Облачно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прояснениями.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Без</w:t>
      </w:r>
      <w:r>
        <w:rPr>
          <w:spacing w:val="-4"/>
        </w:rPr>
        <w:t> </w:t>
      </w:r>
      <w:r>
        <w:rPr/>
        <w:t>существенных осадков.</w:t>
      </w:r>
    </w:p>
    <w:p>
      <w:pPr>
        <w:pStyle w:val="BodyText"/>
        <w:spacing w:line="322" w:lineRule="exact"/>
        <w:ind w:left="1246" w:firstLine="0"/>
        <w:jc w:val="left"/>
      </w:pPr>
      <w:r>
        <w:rPr/>
        <w:t>Ветер</w:t>
      </w:r>
      <w:r>
        <w:rPr>
          <w:spacing w:val="-1"/>
        </w:rPr>
        <w:t> </w:t>
      </w:r>
      <w:r>
        <w:rPr/>
        <w:t>северо-западный,</w:t>
      </w:r>
      <w:r>
        <w:rPr>
          <w:spacing w:val="-2"/>
        </w:rPr>
        <w:t> </w:t>
      </w:r>
      <w:r>
        <w:rPr/>
        <w:t>западный</w:t>
      </w:r>
      <w:r>
        <w:rPr>
          <w:spacing w:val="-5"/>
        </w:rPr>
        <w:t> </w:t>
      </w:r>
      <w:r>
        <w:rPr/>
        <w:t>3-8 м/с.</w:t>
      </w:r>
    </w:p>
    <w:p>
      <w:pPr>
        <w:pStyle w:val="BodyText"/>
        <w:spacing w:line="242" w:lineRule="auto"/>
        <w:ind w:right="40"/>
        <w:jc w:val="left"/>
      </w:pPr>
      <w:r>
        <w:rPr/>
        <w:t>Минимальная</w:t>
      </w:r>
      <w:r>
        <w:rPr>
          <w:spacing w:val="39"/>
        </w:rPr>
        <w:t> </w:t>
      </w:r>
      <w:r>
        <w:rPr/>
        <w:t>температура</w:t>
      </w:r>
      <w:r>
        <w:rPr>
          <w:spacing w:val="38"/>
        </w:rPr>
        <w:t> </w:t>
      </w:r>
      <w:r>
        <w:rPr/>
        <w:t>воздуха</w:t>
      </w:r>
      <w:r>
        <w:rPr>
          <w:spacing w:val="39"/>
        </w:rPr>
        <w:t> </w:t>
      </w:r>
      <w:r>
        <w:rPr/>
        <w:t>ночью</w:t>
      </w:r>
      <w:r>
        <w:rPr>
          <w:spacing w:val="37"/>
        </w:rPr>
        <w:t> </w:t>
      </w:r>
      <w:r>
        <w:rPr/>
        <w:t>и</w:t>
      </w:r>
      <w:r>
        <w:rPr>
          <w:spacing w:val="39"/>
        </w:rPr>
        <w:t> </w:t>
      </w:r>
      <w:r>
        <w:rPr/>
        <w:t>утром</w:t>
      </w:r>
      <w:r>
        <w:rPr>
          <w:spacing w:val="44"/>
        </w:rPr>
        <w:t> </w:t>
      </w:r>
      <w:r>
        <w:rPr/>
        <w:t>-22..-26˚,</w:t>
      </w:r>
      <w:r>
        <w:rPr>
          <w:spacing w:val="38"/>
        </w:rPr>
        <w:t> </w:t>
      </w:r>
      <w:r>
        <w:rPr/>
        <w:t>при</w:t>
      </w:r>
      <w:r>
        <w:rPr>
          <w:spacing w:val="40"/>
        </w:rPr>
        <w:t> </w:t>
      </w:r>
      <w:r>
        <w:rPr/>
        <w:t>прояснениях</w:t>
      </w:r>
      <w:r>
        <w:rPr>
          <w:spacing w:val="-67"/>
        </w:rPr>
        <w:t> </w:t>
      </w:r>
      <w:r>
        <w:rPr/>
        <w:t>до</w:t>
      </w:r>
      <w:r>
        <w:rPr>
          <w:spacing w:val="-1"/>
        </w:rPr>
        <w:t> </w:t>
      </w:r>
      <w:r>
        <w:rPr/>
        <w:t>-29˚.</w:t>
      </w:r>
    </w:p>
    <w:p>
      <w:pPr>
        <w:pStyle w:val="BodyText"/>
        <w:ind w:left="1246" w:right="756" w:firstLine="0"/>
        <w:jc w:val="left"/>
      </w:pPr>
      <w:r>
        <w:rPr/>
        <w:t>Максимальная температура воздуха днем -18..-21˚, на севере района до -25˚.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дорогах гололедица.</w:t>
      </w:r>
    </w:p>
    <w:p>
      <w:pPr>
        <w:pStyle w:val="BodyText"/>
        <w:spacing w:before="4"/>
        <w:ind w:left="0" w:firstLine="0"/>
        <w:jc w:val="left"/>
      </w:pPr>
    </w:p>
    <w:p>
      <w:pPr>
        <w:tabs>
          <w:tab w:pos="3289" w:val="left" w:leader="none"/>
          <w:tab w:pos="4681" w:val="left" w:leader="none"/>
          <w:tab w:pos="6025" w:val="left" w:leader="none"/>
          <w:tab w:pos="7573" w:val="left" w:leader="none"/>
          <w:tab w:pos="9226" w:val="left" w:leader="none"/>
        </w:tabs>
        <w:spacing w:line="235" w:lineRule="auto" w:before="0"/>
        <w:ind w:left="538" w:right="273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242" w:lineRule="auto" w:before="2"/>
        <w:ind w:left="1246" w:right="6393" w:firstLine="0"/>
        <w:jc w:val="left"/>
      </w:pPr>
      <w:r>
        <w:rPr/>
        <w:t>Аномально-холодная погода.</w:t>
      </w:r>
      <w:r>
        <w:rPr>
          <w:spacing w:val="-67"/>
        </w:rPr>
        <w:t> </w:t>
      </w:r>
      <w:r>
        <w:rPr/>
        <w:t>Облачно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прояснениями.</w:t>
      </w:r>
    </w:p>
    <w:p>
      <w:pPr>
        <w:pStyle w:val="BodyText"/>
        <w:spacing w:line="318" w:lineRule="exact"/>
        <w:ind w:left="1246" w:firstLine="0"/>
        <w:jc w:val="left"/>
      </w:pPr>
      <w:r>
        <w:rPr/>
        <w:t>Без</w:t>
      </w:r>
      <w:r>
        <w:rPr>
          <w:spacing w:val="-4"/>
        </w:rPr>
        <w:t> </w:t>
      </w:r>
      <w:r>
        <w:rPr/>
        <w:t>существенных осадков.</w:t>
      </w:r>
    </w:p>
    <w:p>
      <w:pPr>
        <w:pStyle w:val="BodyText"/>
        <w:spacing w:line="322" w:lineRule="exact"/>
        <w:ind w:left="1246" w:firstLine="0"/>
        <w:jc w:val="left"/>
      </w:pPr>
      <w:r>
        <w:rPr/>
        <w:t>Ветер</w:t>
      </w:r>
      <w:r>
        <w:rPr>
          <w:spacing w:val="-1"/>
        </w:rPr>
        <w:t> </w:t>
      </w:r>
      <w:r>
        <w:rPr/>
        <w:t>северо-западный,</w:t>
      </w:r>
      <w:r>
        <w:rPr>
          <w:spacing w:val="-2"/>
        </w:rPr>
        <w:t> </w:t>
      </w:r>
      <w:r>
        <w:rPr/>
        <w:t>западный</w:t>
      </w:r>
      <w:r>
        <w:rPr>
          <w:spacing w:val="-5"/>
        </w:rPr>
        <w:t> </w:t>
      </w:r>
      <w:r>
        <w:rPr/>
        <w:t>3-8 м/с.</w:t>
      </w:r>
    </w:p>
    <w:p>
      <w:pPr>
        <w:pStyle w:val="BodyText"/>
        <w:ind w:right="40"/>
        <w:jc w:val="left"/>
      </w:pPr>
      <w:r>
        <w:rPr/>
        <w:t>Минимальная</w:t>
      </w:r>
      <w:r>
        <w:rPr>
          <w:spacing w:val="39"/>
        </w:rPr>
        <w:t> </w:t>
      </w:r>
      <w:r>
        <w:rPr/>
        <w:t>температура</w:t>
      </w:r>
      <w:r>
        <w:rPr>
          <w:spacing w:val="38"/>
        </w:rPr>
        <w:t> </w:t>
      </w:r>
      <w:r>
        <w:rPr/>
        <w:t>воздуха</w:t>
      </w:r>
      <w:r>
        <w:rPr>
          <w:spacing w:val="39"/>
        </w:rPr>
        <w:t> </w:t>
      </w:r>
      <w:r>
        <w:rPr/>
        <w:t>ночью</w:t>
      </w:r>
      <w:r>
        <w:rPr>
          <w:spacing w:val="37"/>
        </w:rPr>
        <w:t> </w:t>
      </w:r>
      <w:r>
        <w:rPr/>
        <w:t>и</w:t>
      </w:r>
      <w:r>
        <w:rPr>
          <w:spacing w:val="39"/>
        </w:rPr>
        <w:t> </w:t>
      </w:r>
      <w:r>
        <w:rPr/>
        <w:t>утром</w:t>
      </w:r>
      <w:r>
        <w:rPr>
          <w:spacing w:val="44"/>
        </w:rPr>
        <w:t> </w:t>
      </w:r>
      <w:r>
        <w:rPr/>
        <w:t>-23..-26˚,</w:t>
      </w:r>
      <w:r>
        <w:rPr>
          <w:spacing w:val="38"/>
        </w:rPr>
        <w:t> </w:t>
      </w:r>
      <w:r>
        <w:rPr/>
        <w:t>при</w:t>
      </w:r>
      <w:r>
        <w:rPr>
          <w:spacing w:val="39"/>
        </w:rPr>
        <w:t> </w:t>
      </w:r>
      <w:r>
        <w:rPr/>
        <w:t>прояснениях</w:t>
      </w:r>
      <w:r>
        <w:rPr>
          <w:spacing w:val="-67"/>
        </w:rPr>
        <w:t> </w:t>
      </w:r>
      <w:r>
        <w:rPr/>
        <w:t>до</w:t>
      </w:r>
      <w:r>
        <w:rPr>
          <w:spacing w:val="-1"/>
        </w:rPr>
        <w:t> </w:t>
      </w:r>
      <w:r>
        <w:rPr/>
        <w:t>-29˚.</w:t>
      </w:r>
    </w:p>
    <w:p>
      <w:pPr>
        <w:pStyle w:val="BodyText"/>
        <w:ind w:left="1246" w:right="3796" w:firstLine="0"/>
        <w:jc w:val="left"/>
      </w:pPr>
      <w:r>
        <w:rPr/>
        <w:t>Максимальная температура воздуха днем -18..-21˚.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дорогах гололедица.</w:t>
      </w:r>
    </w:p>
    <w:p>
      <w:pPr>
        <w:spacing w:after="0"/>
        <w:jc w:val="left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spacing w:line="237" w:lineRule="auto" w:before="7"/>
        <w:ind w:left="538" w:right="272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line="242" w:lineRule="auto" w:before="4"/>
        <w:ind w:left="1246" w:right="6393" w:firstLine="0"/>
        <w:jc w:val="left"/>
      </w:pPr>
      <w:r>
        <w:rPr/>
        <w:t>Аномально-холодная погода.</w:t>
      </w:r>
      <w:r>
        <w:rPr>
          <w:spacing w:val="-67"/>
        </w:rPr>
        <w:t> </w:t>
      </w:r>
      <w:r>
        <w:rPr/>
        <w:t>Облачно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прояснениями.</w:t>
      </w:r>
    </w:p>
    <w:p>
      <w:pPr>
        <w:pStyle w:val="BodyText"/>
        <w:spacing w:line="317" w:lineRule="exact"/>
        <w:ind w:left="1246" w:firstLine="0"/>
        <w:jc w:val="left"/>
      </w:pPr>
      <w:r>
        <w:rPr/>
        <w:t>Без</w:t>
      </w:r>
      <w:r>
        <w:rPr>
          <w:spacing w:val="-4"/>
        </w:rPr>
        <w:t> </w:t>
      </w:r>
      <w:r>
        <w:rPr/>
        <w:t>существенных осадков.</w:t>
      </w:r>
    </w:p>
    <w:p>
      <w:pPr>
        <w:pStyle w:val="BodyText"/>
        <w:spacing w:line="322" w:lineRule="exact"/>
        <w:ind w:left="1246" w:firstLine="0"/>
        <w:jc w:val="left"/>
      </w:pPr>
      <w:r>
        <w:rPr/>
        <w:t>Ветер</w:t>
      </w:r>
      <w:r>
        <w:rPr>
          <w:spacing w:val="-1"/>
        </w:rPr>
        <w:t> </w:t>
      </w:r>
      <w:r>
        <w:rPr/>
        <w:t>северо-западный,</w:t>
      </w:r>
      <w:r>
        <w:rPr>
          <w:spacing w:val="-2"/>
        </w:rPr>
        <w:t> </w:t>
      </w:r>
      <w:r>
        <w:rPr/>
        <w:t>западный</w:t>
      </w:r>
      <w:r>
        <w:rPr>
          <w:spacing w:val="-5"/>
        </w:rPr>
        <w:t> </w:t>
      </w:r>
      <w:r>
        <w:rPr/>
        <w:t>3-8</w:t>
      </w:r>
      <w:r>
        <w:rPr>
          <w:spacing w:val="-1"/>
        </w:rPr>
        <w:t> </w:t>
      </w:r>
      <w:r>
        <w:rPr/>
        <w:t>м/с.</w:t>
      </w:r>
    </w:p>
    <w:p>
      <w:pPr>
        <w:pStyle w:val="BodyText"/>
        <w:ind w:right="40"/>
        <w:jc w:val="left"/>
      </w:pPr>
      <w:r>
        <w:rPr/>
        <w:t>Минимальная</w:t>
      </w:r>
      <w:r>
        <w:rPr>
          <w:spacing w:val="39"/>
        </w:rPr>
        <w:t> </w:t>
      </w:r>
      <w:r>
        <w:rPr/>
        <w:t>температура</w:t>
      </w:r>
      <w:r>
        <w:rPr>
          <w:spacing w:val="38"/>
        </w:rPr>
        <w:t> </w:t>
      </w:r>
      <w:r>
        <w:rPr/>
        <w:t>воздуха</w:t>
      </w:r>
      <w:r>
        <w:rPr>
          <w:spacing w:val="39"/>
        </w:rPr>
        <w:t> </w:t>
      </w:r>
      <w:r>
        <w:rPr/>
        <w:t>ночью</w:t>
      </w:r>
      <w:r>
        <w:rPr>
          <w:spacing w:val="37"/>
        </w:rPr>
        <w:t> </w:t>
      </w:r>
      <w:r>
        <w:rPr/>
        <w:t>и</w:t>
      </w:r>
      <w:r>
        <w:rPr>
          <w:spacing w:val="39"/>
        </w:rPr>
        <w:t> </w:t>
      </w:r>
      <w:r>
        <w:rPr/>
        <w:t>утром</w:t>
      </w:r>
      <w:r>
        <w:rPr>
          <w:spacing w:val="44"/>
        </w:rPr>
        <w:t> </w:t>
      </w:r>
      <w:r>
        <w:rPr/>
        <w:t>-21..-26˚,</w:t>
      </w:r>
      <w:r>
        <w:rPr>
          <w:spacing w:val="38"/>
        </w:rPr>
        <w:t> </w:t>
      </w:r>
      <w:r>
        <w:rPr/>
        <w:t>при</w:t>
      </w:r>
      <w:r>
        <w:rPr>
          <w:spacing w:val="39"/>
        </w:rPr>
        <w:t> </w:t>
      </w:r>
      <w:r>
        <w:rPr/>
        <w:t>прояснениях</w:t>
      </w:r>
      <w:r>
        <w:rPr>
          <w:spacing w:val="-67"/>
        </w:rPr>
        <w:t> </w:t>
      </w:r>
      <w:r>
        <w:rPr/>
        <w:t>до</w:t>
      </w:r>
      <w:r>
        <w:rPr>
          <w:spacing w:val="-1"/>
        </w:rPr>
        <w:t> </w:t>
      </w:r>
      <w:r>
        <w:rPr/>
        <w:t>-29˚.</w:t>
      </w:r>
    </w:p>
    <w:p>
      <w:pPr>
        <w:pStyle w:val="BodyText"/>
        <w:spacing w:line="242" w:lineRule="auto"/>
        <w:ind w:right="40"/>
        <w:jc w:val="left"/>
      </w:pPr>
      <w:r>
        <w:rPr/>
        <w:t>Максимальная</w:t>
      </w:r>
      <w:r>
        <w:rPr>
          <w:spacing w:val="46"/>
        </w:rPr>
        <w:t> </w:t>
      </w:r>
      <w:r>
        <w:rPr/>
        <w:t>температура</w:t>
      </w:r>
      <w:r>
        <w:rPr>
          <w:spacing w:val="46"/>
        </w:rPr>
        <w:t> </w:t>
      </w:r>
      <w:r>
        <w:rPr/>
        <w:t>воздуха</w:t>
      </w:r>
      <w:r>
        <w:rPr>
          <w:spacing w:val="43"/>
        </w:rPr>
        <w:t> </w:t>
      </w:r>
      <w:r>
        <w:rPr/>
        <w:t>днем</w:t>
      </w:r>
      <w:r>
        <w:rPr>
          <w:spacing w:val="51"/>
        </w:rPr>
        <w:t> </w:t>
      </w:r>
      <w:r>
        <w:rPr/>
        <w:t>-16..-21˚,</w:t>
      </w:r>
      <w:r>
        <w:rPr>
          <w:spacing w:val="45"/>
        </w:rPr>
        <w:t> </w:t>
      </w:r>
      <w:r>
        <w:rPr/>
        <w:t>на</w:t>
      </w:r>
      <w:r>
        <w:rPr>
          <w:spacing w:val="46"/>
        </w:rPr>
        <w:t> </w:t>
      </w:r>
      <w:r>
        <w:rPr/>
        <w:t>севере</w:t>
      </w:r>
      <w:r>
        <w:rPr>
          <w:spacing w:val="44"/>
        </w:rPr>
        <w:t> </w:t>
      </w:r>
      <w:r>
        <w:rPr/>
        <w:t>района</w:t>
      </w:r>
      <w:r>
        <w:rPr>
          <w:spacing w:val="43"/>
        </w:rPr>
        <w:t> </w:t>
      </w:r>
      <w:r>
        <w:rPr/>
        <w:t>местами</w:t>
      </w:r>
      <w:r>
        <w:rPr>
          <w:spacing w:val="-67"/>
        </w:rPr>
        <w:t> </w:t>
      </w:r>
      <w:r>
        <w:rPr/>
        <w:t>до</w:t>
      </w:r>
      <w:r>
        <w:rPr>
          <w:spacing w:val="-1"/>
        </w:rPr>
        <w:t> </w:t>
      </w:r>
      <w:r>
        <w:rPr/>
        <w:t>-25˚.</w:t>
      </w:r>
    </w:p>
    <w:p>
      <w:pPr>
        <w:pStyle w:val="BodyText"/>
        <w:spacing w:line="318" w:lineRule="exact"/>
        <w:ind w:left="1246" w:firstLine="0"/>
        <w:jc w:val="left"/>
      </w:pPr>
      <w:r>
        <w:rPr/>
        <w:t>На</w:t>
      </w:r>
      <w:r>
        <w:rPr>
          <w:spacing w:val="-2"/>
        </w:rPr>
        <w:t> </w:t>
      </w:r>
      <w:r>
        <w:rPr/>
        <w:t>дорогах</w:t>
      </w:r>
      <w:r>
        <w:rPr>
          <w:spacing w:val="-1"/>
        </w:rPr>
        <w:t> </w:t>
      </w:r>
      <w:r>
        <w:rPr/>
        <w:t>гололедица.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Режимы</w:t>
      </w:r>
      <w:r>
        <w:rPr>
          <w:spacing w:val="-5"/>
        </w:rPr>
        <w:t> </w:t>
      </w:r>
      <w:r>
        <w:rPr/>
        <w:t>функционирования</w:t>
      </w:r>
    </w:p>
    <w:p>
      <w:pPr>
        <w:pStyle w:val="BodyText"/>
        <w:spacing w:line="319" w:lineRule="exact"/>
        <w:ind w:left="1244" w:firstLine="0"/>
      </w:pPr>
      <w:r>
        <w:rPr/>
        <w:t>Постановлением</w:t>
      </w:r>
      <w:r>
        <w:rPr>
          <w:spacing w:val="-5"/>
        </w:rPr>
        <w:t> </w:t>
      </w:r>
      <w:r>
        <w:rPr/>
        <w:t>Кабинета</w:t>
      </w:r>
      <w:r>
        <w:rPr>
          <w:spacing w:val="-2"/>
        </w:rPr>
        <w:t> </w:t>
      </w:r>
      <w:r>
        <w:rPr/>
        <w:t>Министров</w:t>
      </w:r>
      <w:r>
        <w:rPr>
          <w:spacing w:val="-5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08.12.2023</w:t>
      </w:r>
      <w:r>
        <w:rPr>
          <w:spacing w:val="-1"/>
        </w:rPr>
        <w:t> </w:t>
      </w:r>
      <w:r>
        <w:rPr/>
        <w:t>года</w:t>
      </w:r>
    </w:p>
    <w:p>
      <w:pPr>
        <w:pStyle w:val="BodyText"/>
        <w:ind w:right="269" w:firstLine="0"/>
      </w:pPr>
      <w:r>
        <w:rPr/>
        <w:t>№1581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установлении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особого</w:t>
      </w:r>
      <w:r>
        <w:rPr>
          <w:spacing w:val="1"/>
        </w:rPr>
        <w:t> </w:t>
      </w:r>
      <w:r>
        <w:rPr/>
        <w:t>противопожарного</w:t>
      </w:r>
      <w:r>
        <w:rPr>
          <w:spacing w:val="1"/>
        </w:rPr>
        <w:t> </w:t>
      </w:r>
      <w:r>
        <w:rPr/>
        <w:t>режима»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января</w:t>
      </w:r>
      <w:r>
        <w:rPr>
          <w:spacing w:val="1"/>
        </w:rPr>
        <w:t> </w:t>
      </w:r>
      <w:r>
        <w:rPr/>
        <w:t>2024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-2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</w:t>
      </w:r>
      <w:r>
        <w:rPr>
          <w:spacing w:val="-1"/>
        </w:rPr>
        <w:t> </w:t>
      </w:r>
      <w:r>
        <w:rPr/>
        <w:t>установлен</w:t>
      </w:r>
      <w:r>
        <w:rPr>
          <w:spacing w:val="-4"/>
        </w:rPr>
        <w:t> </w:t>
      </w:r>
      <w:r>
        <w:rPr/>
        <w:t>особый</w:t>
      </w:r>
      <w:r>
        <w:rPr>
          <w:spacing w:val="-4"/>
        </w:rPr>
        <w:t> </w:t>
      </w:r>
      <w:r>
        <w:rPr/>
        <w:t>противопожарный</w:t>
      </w:r>
      <w:r>
        <w:rPr>
          <w:spacing w:val="-2"/>
        </w:rPr>
        <w:t> </w:t>
      </w:r>
      <w:r>
        <w:rPr/>
        <w:t>режим.</w:t>
      </w:r>
    </w:p>
    <w:p>
      <w:pPr>
        <w:pStyle w:val="BodyText"/>
        <w:spacing w:before="1"/>
        <w:ind w:right="269" w:firstLine="705"/>
      </w:pPr>
      <w:r>
        <w:rPr/>
        <w:t>Постановлением Исполнительного комитета Нижнекамского муниципального</w:t>
      </w:r>
      <w:r>
        <w:rPr>
          <w:spacing w:val="1"/>
        </w:rPr>
        <w:t> </w:t>
      </w:r>
      <w:r>
        <w:rPr/>
        <w:t>района от 25 июля 2023 года № 699 с 25 июля до особого распоряжения для 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Нижнекамского</w:t>
      </w:r>
      <w:r>
        <w:rPr>
          <w:spacing w:val="1"/>
        </w:rPr>
        <w:t> </w:t>
      </w:r>
      <w:r>
        <w:rPr/>
        <w:t>звена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РСЧС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введѐн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чрезвычайной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характера</w:t>
      </w:r>
      <w:r>
        <w:rPr>
          <w:spacing w:val="-4"/>
        </w:rPr>
        <w:t> </w:t>
      </w:r>
      <w:r>
        <w:rPr/>
        <w:t>и установлен местный уровень</w:t>
      </w:r>
      <w:r>
        <w:rPr>
          <w:spacing w:val="-1"/>
        </w:rPr>
        <w:t> </w:t>
      </w:r>
      <w:r>
        <w:rPr/>
        <w:t>реагирования.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Гидрологическая</w:t>
      </w:r>
      <w:r>
        <w:rPr>
          <w:spacing w:val="-7"/>
        </w:rPr>
        <w:t> </w:t>
      </w:r>
      <w:r>
        <w:rPr/>
        <w:t>обстановка</w:t>
      </w:r>
    </w:p>
    <w:p>
      <w:pPr>
        <w:pStyle w:val="BodyText"/>
        <w:ind w:right="271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08.00</w:t>
      </w:r>
      <w:r>
        <w:rPr>
          <w:spacing w:val="1"/>
        </w:rPr>
        <w:t> </w:t>
      </w:r>
      <w:r>
        <w:rPr/>
        <w:t>06.01.2024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ФГБУ</w:t>
      </w:r>
      <w:r>
        <w:rPr>
          <w:spacing w:val="1"/>
        </w:rPr>
        <w:t> </w:t>
      </w:r>
      <w:r>
        <w:rPr/>
        <w:t>«УГМС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Татарстан»:</w:t>
      </w:r>
    </w:p>
    <w:p>
      <w:pPr>
        <w:pStyle w:val="BodyText"/>
        <w:ind w:right="271"/>
      </w:pPr>
      <w:r>
        <w:rPr/>
        <w:t>на Куйбышевском водохранилище уровень воды у населенного пункта Верхний</w:t>
      </w:r>
      <w:r>
        <w:rPr>
          <w:spacing w:val="-67"/>
        </w:rPr>
        <w:t> </w:t>
      </w:r>
      <w:r>
        <w:rPr/>
        <w:t>Услон 50,29 м (-1 см), отметка опасного критического уровня 54,24 м, критические</w:t>
      </w:r>
      <w:r>
        <w:rPr>
          <w:spacing w:val="1"/>
        </w:rPr>
        <w:t> </w:t>
      </w:r>
      <w:r>
        <w:rPr/>
        <w:t>низкие</w:t>
      </w:r>
      <w:r>
        <w:rPr>
          <w:spacing w:val="-4"/>
        </w:rPr>
        <w:t> </w:t>
      </w:r>
      <w:r>
        <w:rPr/>
        <w:t>отметки для</w:t>
      </w:r>
      <w:r>
        <w:rPr>
          <w:spacing w:val="-3"/>
        </w:rPr>
        <w:t> </w:t>
      </w:r>
      <w:r>
        <w:rPr/>
        <w:t>водозаборов</w:t>
      </w:r>
      <w:r>
        <w:rPr>
          <w:spacing w:val="-2"/>
        </w:rPr>
        <w:t> </w:t>
      </w:r>
      <w:r>
        <w:rPr/>
        <w:t>45,5 м.</w:t>
      </w:r>
    </w:p>
    <w:p>
      <w:pPr>
        <w:pStyle w:val="BodyText"/>
        <w:ind w:right="271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63,31 м (+4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67"/>
      </w:pPr>
      <w:r>
        <w:rPr/>
        <w:t>на нижнем бьефе Нижнекамской ГЭС уровень воды 50,34 м (-4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left"/>
      </w:pPr>
      <w:r>
        <w:rPr/>
        <w:t>Ледовая</w:t>
      </w:r>
      <w:r>
        <w:rPr>
          <w:spacing w:val="-8"/>
        </w:rPr>
        <w:t> </w:t>
      </w:r>
      <w:r>
        <w:rPr/>
        <w:t>обстановка</w:t>
      </w:r>
    </w:p>
    <w:p>
      <w:pPr>
        <w:pStyle w:val="BodyText"/>
        <w:spacing w:line="319" w:lineRule="exact"/>
        <w:ind w:left="1246" w:firstLine="0"/>
        <w:jc w:val="left"/>
      </w:pPr>
      <w:r>
        <w:rPr/>
        <w:t>На</w:t>
      </w:r>
      <w:r>
        <w:rPr>
          <w:spacing w:val="-3"/>
        </w:rPr>
        <w:t> </w:t>
      </w:r>
      <w:r>
        <w:rPr/>
        <w:t>территории</w:t>
      </w:r>
      <w:r>
        <w:rPr>
          <w:spacing w:val="-3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-2"/>
        </w:rPr>
        <w:t> </w:t>
      </w:r>
      <w:r>
        <w:rPr/>
        <w:t>функционируют</w:t>
      </w:r>
      <w:r>
        <w:rPr>
          <w:spacing w:val="-3"/>
        </w:rPr>
        <w:t> </w:t>
      </w:r>
      <w:r>
        <w:rPr/>
        <w:t>три</w:t>
      </w:r>
      <w:r>
        <w:rPr>
          <w:spacing w:val="64"/>
        </w:rPr>
        <w:t> </w:t>
      </w:r>
      <w:r>
        <w:rPr/>
        <w:t>ледовые</w:t>
      </w:r>
      <w:r>
        <w:rPr>
          <w:spacing w:val="3"/>
        </w:rPr>
        <w:t> </w:t>
      </w:r>
      <w:r>
        <w:rPr/>
        <w:t>переправы:</w:t>
      </w:r>
    </w:p>
    <w:p>
      <w:pPr>
        <w:pStyle w:val="ListParagraph"/>
        <w:numPr>
          <w:ilvl w:val="0"/>
          <w:numId w:val="2"/>
        </w:numPr>
        <w:tabs>
          <w:tab w:pos="1470" w:val="left" w:leader="none"/>
        </w:tabs>
        <w:spacing w:line="240" w:lineRule="auto" w:before="0" w:after="0"/>
        <w:ind w:left="538" w:right="269" w:firstLine="707"/>
        <w:jc w:val="left"/>
        <w:rPr>
          <w:sz w:val="28"/>
        </w:rPr>
      </w:pPr>
      <w:r>
        <w:rPr>
          <w:sz w:val="28"/>
        </w:rPr>
        <w:t>Зеленодольский</w:t>
      </w:r>
      <w:r>
        <w:rPr>
          <w:spacing w:val="56"/>
          <w:sz w:val="28"/>
        </w:rPr>
        <w:t> </w:t>
      </w:r>
      <w:r>
        <w:rPr>
          <w:sz w:val="28"/>
        </w:rPr>
        <w:t>МР</w:t>
      </w:r>
      <w:r>
        <w:rPr>
          <w:spacing w:val="57"/>
          <w:sz w:val="28"/>
        </w:rPr>
        <w:t> </w:t>
      </w:r>
      <w:r>
        <w:rPr>
          <w:sz w:val="28"/>
        </w:rPr>
        <w:t>через</w:t>
      </w:r>
      <w:r>
        <w:rPr>
          <w:spacing w:val="55"/>
          <w:sz w:val="28"/>
        </w:rPr>
        <w:t> </w:t>
      </w:r>
      <w:r>
        <w:rPr>
          <w:sz w:val="28"/>
        </w:rPr>
        <w:t>реку</w:t>
      </w:r>
      <w:r>
        <w:rPr>
          <w:spacing w:val="55"/>
          <w:sz w:val="28"/>
        </w:rPr>
        <w:t> </w:t>
      </w:r>
      <w:r>
        <w:rPr>
          <w:sz w:val="28"/>
        </w:rPr>
        <w:t>Волгу,</w:t>
      </w:r>
      <w:r>
        <w:rPr>
          <w:spacing w:val="59"/>
          <w:sz w:val="28"/>
        </w:rPr>
        <w:t> </w:t>
      </w:r>
      <w:r>
        <w:rPr>
          <w:sz w:val="28"/>
        </w:rPr>
        <w:t>по</w:t>
      </w:r>
      <w:r>
        <w:rPr>
          <w:spacing w:val="59"/>
          <w:sz w:val="28"/>
        </w:rPr>
        <w:t> </w:t>
      </w:r>
      <w:r>
        <w:rPr>
          <w:sz w:val="28"/>
        </w:rPr>
        <w:t>маршруту</w:t>
      </w:r>
      <w:r>
        <w:rPr>
          <w:spacing w:val="54"/>
          <w:sz w:val="28"/>
        </w:rPr>
        <w:t> </w:t>
      </w:r>
      <w:r>
        <w:rPr>
          <w:sz w:val="28"/>
        </w:rPr>
        <w:t>город</w:t>
      </w:r>
      <w:r>
        <w:rPr>
          <w:spacing w:val="59"/>
          <w:sz w:val="28"/>
        </w:rPr>
        <w:t> </w:t>
      </w:r>
      <w:r>
        <w:rPr>
          <w:sz w:val="28"/>
        </w:rPr>
        <w:t>Зеленодольск</w:t>
      </w:r>
      <w:r>
        <w:rPr>
          <w:spacing w:val="68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пгт.</w:t>
      </w:r>
      <w:r>
        <w:rPr>
          <w:spacing w:val="-3"/>
          <w:sz w:val="28"/>
        </w:rPr>
        <w:t> </w:t>
      </w:r>
      <w:r>
        <w:rPr>
          <w:sz w:val="28"/>
        </w:rPr>
        <w:t>Нижние Вязовые.</w:t>
      </w:r>
    </w:p>
    <w:p>
      <w:pPr>
        <w:pStyle w:val="ListParagraph"/>
        <w:numPr>
          <w:ilvl w:val="0"/>
          <w:numId w:val="2"/>
        </w:numPr>
        <w:tabs>
          <w:tab w:pos="1427" w:val="left" w:leader="none"/>
        </w:tabs>
        <w:spacing w:line="240" w:lineRule="auto" w:before="0" w:after="0"/>
        <w:ind w:left="538" w:right="267" w:firstLine="707"/>
        <w:jc w:val="left"/>
        <w:rPr>
          <w:sz w:val="28"/>
        </w:rPr>
      </w:pPr>
      <w:r>
        <w:rPr>
          <w:sz w:val="28"/>
        </w:rPr>
        <w:t>Мамадышский</w:t>
      </w:r>
      <w:r>
        <w:rPr>
          <w:spacing w:val="12"/>
          <w:sz w:val="28"/>
        </w:rPr>
        <w:t> </w:t>
      </w:r>
      <w:r>
        <w:rPr>
          <w:sz w:val="28"/>
        </w:rPr>
        <w:t>МР</w:t>
      </w:r>
      <w:r>
        <w:rPr>
          <w:spacing w:val="11"/>
          <w:sz w:val="28"/>
        </w:rPr>
        <w:t> </w:t>
      </w:r>
      <w:r>
        <w:rPr>
          <w:sz w:val="28"/>
        </w:rPr>
        <w:t>через</w:t>
      </w:r>
      <w:r>
        <w:rPr>
          <w:spacing w:val="12"/>
          <w:sz w:val="28"/>
        </w:rPr>
        <w:t> </w:t>
      </w:r>
      <w:r>
        <w:rPr>
          <w:sz w:val="28"/>
        </w:rPr>
        <w:t>реку</w:t>
      </w:r>
      <w:r>
        <w:rPr>
          <w:spacing w:val="11"/>
          <w:sz w:val="28"/>
        </w:rPr>
        <w:t> </w:t>
      </w:r>
      <w:r>
        <w:rPr>
          <w:sz w:val="28"/>
        </w:rPr>
        <w:t>Каму,</w:t>
      </w:r>
      <w:r>
        <w:rPr>
          <w:spacing w:val="14"/>
          <w:sz w:val="28"/>
        </w:rPr>
        <w:t> </w:t>
      </w:r>
      <w:r>
        <w:rPr>
          <w:sz w:val="28"/>
        </w:rPr>
        <w:t>по</w:t>
      </w:r>
      <w:r>
        <w:rPr>
          <w:spacing w:val="15"/>
          <w:sz w:val="28"/>
        </w:rPr>
        <w:t> </w:t>
      </w:r>
      <w:r>
        <w:rPr>
          <w:sz w:val="28"/>
        </w:rPr>
        <w:t>маршруту</w:t>
      </w:r>
      <w:r>
        <w:rPr>
          <w:spacing w:val="11"/>
          <w:sz w:val="28"/>
        </w:rPr>
        <w:t> </w:t>
      </w:r>
      <w:r>
        <w:rPr>
          <w:sz w:val="28"/>
        </w:rPr>
        <w:t>село</w:t>
      </w:r>
      <w:r>
        <w:rPr>
          <w:spacing w:val="14"/>
          <w:sz w:val="28"/>
        </w:rPr>
        <w:t> </w:t>
      </w:r>
      <w:r>
        <w:rPr>
          <w:sz w:val="28"/>
        </w:rPr>
        <w:t>Соколка</w:t>
      </w:r>
      <w:r>
        <w:rPr>
          <w:spacing w:val="20"/>
          <w:sz w:val="28"/>
        </w:rPr>
        <w:t> </w:t>
      </w:r>
      <w:r>
        <w:rPr>
          <w:sz w:val="28"/>
        </w:rPr>
        <w:t>–</w:t>
      </w:r>
      <w:r>
        <w:rPr>
          <w:spacing w:val="13"/>
          <w:sz w:val="28"/>
        </w:rPr>
        <w:t> </w:t>
      </w:r>
      <w:r>
        <w:rPr>
          <w:sz w:val="28"/>
        </w:rPr>
        <w:t>пос.</w:t>
      </w:r>
      <w:r>
        <w:rPr>
          <w:spacing w:val="13"/>
          <w:sz w:val="28"/>
        </w:rPr>
        <w:t> </w:t>
      </w:r>
      <w:r>
        <w:rPr>
          <w:sz w:val="28"/>
        </w:rPr>
        <w:t>Новый</w:t>
      </w:r>
      <w:r>
        <w:rPr>
          <w:spacing w:val="-67"/>
          <w:sz w:val="28"/>
        </w:rPr>
        <w:t> </w:t>
      </w:r>
      <w:r>
        <w:rPr>
          <w:sz w:val="28"/>
        </w:rPr>
        <w:t>Закамский.</w:t>
      </w:r>
    </w:p>
    <w:p>
      <w:pPr>
        <w:pStyle w:val="ListParagraph"/>
        <w:numPr>
          <w:ilvl w:val="0"/>
          <w:numId w:val="2"/>
        </w:numPr>
        <w:tabs>
          <w:tab w:pos="1454" w:val="left" w:leader="none"/>
        </w:tabs>
        <w:spacing w:line="240" w:lineRule="auto" w:before="1" w:after="0"/>
        <w:ind w:left="1453" w:right="0" w:hanging="208"/>
        <w:jc w:val="left"/>
        <w:rPr>
          <w:sz w:val="28"/>
        </w:rPr>
      </w:pPr>
      <w:r>
        <w:rPr>
          <w:sz w:val="28"/>
        </w:rPr>
        <w:t>Елабужский</w:t>
      </w:r>
      <w:r>
        <w:rPr>
          <w:spacing w:val="42"/>
          <w:sz w:val="28"/>
        </w:rPr>
        <w:t> </w:t>
      </w:r>
      <w:r>
        <w:rPr>
          <w:sz w:val="28"/>
        </w:rPr>
        <w:t>МР,</w:t>
      </w:r>
      <w:r>
        <w:rPr>
          <w:spacing w:val="38"/>
          <w:sz w:val="28"/>
        </w:rPr>
        <w:t> </w:t>
      </w:r>
      <w:r>
        <w:rPr>
          <w:sz w:val="28"/>
        </w:rPr>
        <w:t>через</w:t>
      </w:r>
      <w:r>
        <w:rPr>
          <w:spacing w:val="38"/>
          <w:sz w:val="28"/>
        </w:rPr>
        <w:t> </w:t>
      </w:r>
      <w:r>
        <w:rPr>
          <w:sz w:val="28"/>
        </w:rPr>
        <w:t>реку</w:t>
      </w:r>
      <w:r>
        <w:rPr>
          <w:spacing w:val="38"/>
          <w:sz w:val="28"/>
        </w:rPr>
        <w:t> </w:t>
      </w:r>
      <w:r>
        <w:rPr>
          <w:sz w:val="28"/>
        </w:rPr>
        <w:t>Каму,</w:t>
      </w:r>
      <w:r>
        <w:rPr>
          <w:spacing w:val="41"/>
          <w:sz w:val="28"/>
        </w:rPr>
        <w:t> </w:t>
      </w:r>
      <w:r>
        <w:rPr>
          <w:sz w:val="28"/>
        </w:rPr>
        <w:t>по</w:t>
      </w:r>
      <w:r>
        <w:rPr>
          <w:spacing w:val="42"/>
          <w:sz w:val="28"/>
        </w:rPr>
        <w:t> </w:t>
      </w:r>
      <w:r>
        <w:rPr>
          <w:sz w:val="28"/>
        </w:rPr>
        <w:t>маршруту</w:t>
      </w:r>
      <w:r>
        <w:rPr>
          <w:spacing w:val="38"/>
          <w:sz w:val="28"/>
        </w:rPr>
        <w:t> </w:t>
      </w:r>
      <w:r>
        <w:rPr>
          <w:sz w:val="28"/>
        </w:rPr>
        <w:t>село</w:t>
      </w:r>
      <w:r>
        <w:rPr>
          <w:spacing w:val="42"/>
          <w:sz w:val="28"/>
        </w:rPr>
        <w:t> </w:t>
      </w:r>
      <w:r>
        <w:rPr>
          <w:sz w:val="28"/>
        </w:rPr>
        <w:t>Покровское</w:t>
      </w:r>
      <w:r>
        <w:rPr>
          <w:spacing w:val="50"/>
          <w:sz w:val="28"/>
        </w:rPr>
        <w:t> </w:t>
      </w:r>
      <w:r>
        <w:rPr>
          <w:sz w:val="28"/>
        </w:rPr>
        <w:t>-</w:t>
      </w:r>
      <w:r>
        <w:rPr>
          <w:spacing w:val="41"/>
          <w:sz w:val="28"/>
        </w:rPr>
        <w:t> </w:t>
      </w:r>
      <w:r>
        <w:rPr>
          <w:sz w:val="28"/>
        </w:rPr>
        <w:t>посѐлок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spacing w:line="321" w:lineRule="exact"/>
        <w:ind w:firstLine="0"/>
        <w:jc w:val="left"/>
      </w:pPr>
      <w:r>
        <w:rPr/>
        <w:t>Красный</w:t>
      </w:r>
      <w:r>
        <w:rPr>
          <w:spacing w:val="-2"/>
        </w:rPr>
        <w:t> </w:t>
      </w:r>
      <w:r>
        <w:rPr/>
        <w:t>Ключ.</w:t>
      </w:r>
    </w:p>
    <w:p>
      <w:pPr>
        <w:pStyle w:val="BodyText"/>
        <w:ind w:left="1246" w:firstLine="0"/>
        <w:jc w:val="left"/>
      </w:pPr>
      <w:r>
        <w:rPr/>
        <w:t>Спланирована</w:t>
      </w:r>
      <w:r>
        <w:rPr>
          <w:spacing w:val="-2"/>
        </w:rPr>
        <w:t> </w:t>
      </w:r>
      <w:r>
        <w:rPr/>
        <w:t>к</w:t>
      </w:r>
      <w:r>
        <w:rPr>
          <w:spacing w:val="-5"/>
        </w:rPr>
        <w:t> </w:t>
      </w:r>
      <w:r>
        <w:rPr/>
        <w:t>открытию</w:t>
      </w:r>
      <w:r>
        <w:rPr>
          <w:spacing w:val="-3"/>
        </w:rPr>
        <w:t> </w:t>
      </w:r>
      <w:r>
        <w:rPr/>
        <w:t>одна</w:t>
      </w:r>
      <w:r>
        <w:rPr>
          <w:spacing w:val="-2"/>
        </w:rPr>
        <w:t> </w:t>
      </w:r>
      <w:r>
        <w:rPr/>
        <w:t>ледовая</w:t>
      </w:r>
      <w:r>
        <w:rPr>
          <w:spacing w:val="-6"/>
        </w:rPr>
        <w:t> </w:t>
      </w:r>
      <w:r>
        <w:rPr/>
        <w:t>переправа:</w:t>
      </w:r>
    </w:p>
    <w:p>
      <w:pPr>
        <w:pStyle w:val="ListParagraph"/>
        <w:numPr>
          <w:ilvl w:val="0"/>
          <w:numId w:val="2"/>
        </w:numPr>
        <w:tabs>
          <w:tab w:pos="1528" w:val="left" w:leader="none"/>
        </w:tabs>
        <w:spacing w:line="242" w:lineRule="auto" w:before="0" w:after="0"/>
        <w:ind w:left="538" w:right="274" w:firstLine="707"/>
        <w:jc w:val="left"/>
        <w:rPr>
          <w:sz w:val="28"/>
        </w:rPr>
      </w:pPr>
      <w:r>
        <w:rPr>
          <w:sz w:val="28"/>
        </w:rPr>
        <w:t>Верхнеуслонский</w:t>
      </w:r>
      <w:r>
        <w:rPr>
          <w:spacing w:val="44"/>
          <w:sz w:val="28"/>
        </w:rPr>
        <w:t> </w:t>
      </w:r>
      <w:r>
        <w:rPr>
          <w:sz w:val="28"/>
        </w:rPr>
        <w:t>МР,</w:t>
      </w:r>
      <w:r>
        <w:rPr>
          <w:spacing w:val="45"/>
          <w:sz w:val="28"/>
        </w:rPr>
        <w:t> </w:t>
      </w:r>
      <w:r>
        <w:rPr>
          <w:sz w:val="28"/>
        </w:rPr>
        <w:t>через</w:t>
      </w:r>
      <w:r>
        <w:rPr>
          <w:spacing w:val="44"/>
          <w:sz w:val="28"/>
        </w:rPr>
        <w:t> </w:t>
      </w:r>
      <w:r>
        <w:rPr>
          <w:sz w:val="28"/>
        </w:rPr>
        <w:t>реку</w:t>
      </w:r>
      <w:r>
        <w:rPr>
          <w:spacing w:val="113"/>
          <w:sz w:val="28"/>
        </w:rPr>
        <w:t> </w:t>
      </w:r>
      <w:r>
        <w:rPr>
          <w:sz w:val="28"/>
        </w:rPr>
        <w:t>Волгу,</w:t>
      </w:r>
      <w:r>
        <w:rPr>
          <w:spacing w:val="114"/>
          <w:sz w:val="28"/>
        </w:rPr>
        <w:t> </w:t>
      </w:r>
      <w:r>
        <w:rPr>
          <w:sz w:val="28"/>
        </w:rPr>
        <w:t>по</w:t>
      </w:r>
      <w:r>
        <w:rPr>
          <w:spacing w:val="115"/>
          <w:sz w:val="28"/>
        </w:rPr>
        <w:t> </w:t>
      </w:r>
      <w:r>
        <w:rPr>
          <w:sz w:val="28"/>
        </w:rPr>
        <w:t>маршруту</w:t>
      </w:r>
      <w:r>
        <w:rPr>
          <w:spacing w:val="113"/>
          <w:sz w:val="28"/>
        </w:rPr>
        <w:t> </w:t>
      </w:r>
      <w:r>
        <w:rPr>
          <w:sz w:val="28"/>
        </w:rPr>
        <w:t>«пос.</w:t>
      </w:r>
      <w:r>
        <w:rPr>
          <w:spacing w:val="115"/>
          <w:sz w:val="28"/>
        </w:rPr>
        <w:t> </w:t>
      </w:r>
      <w:r>
        <w:rPr>
          <w:sz w:val="28"/>
        </w:rPr>
        <w:t>Аракчино</w:t>
      </w:r>
      <w:r>
        <w:rPr>
          <w:spacing w:val="-67"/>
          <w:sz w:val="28"/>
        </w:rPr>
        <w:t> </w:t>
      </w:r>
      <w:r>
        <w:rPr>
          <w:sz w:val="28"/>
        </w:rPr>
        <w:t>(г.</w:t>
      </w:r>
      <w:r>
        <w:rPr>
          <w:spacing w:val="-2"/>
          <w:sz w:val="28"/>
        </w:rPr>
        <w:t> </w:t>
      </w:r>
      <w:r>
        <w:rPr>
          <w:sz w:val="28"/>
        </w:rPr>
        <w:t>Казань)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Верхний Услон;</w:t>
      </w:r>
    </w:p>
    <w:p>
      <w:pPr>
        <w:pStyle w:val="BodyText"/>
        <w:jc w:val="left"/>
        <w:rPr>
          <w:i/>
        </w:rPr>
      </w:pPr>
      <w:r>
        <w:rPr/>
        <w:t>По</w:t>
      </w:r>
      <w:r>
        <w:rPr>
          <w:spacing w:val="6"/>
        </w:rPr>
        <w:t> </w:t>
      </w:r>
      <w:r>
        <w:rPr/>
        <w:t>состоянию</w:t>
      </w:r>
      <w:r>
        <w:rPr>
          <w:spacing w:val="6"/>
        </w:rPr>
        <w:t> </w:t>
      </w:r>
      <w:r>
        <w:rPr/>
        <w:t>на</w:t>
      </w:r>
      <w:r>
        <w:rPr>
          <w:spacing w:val="10"/>
        </w:rPr>
        <w:t> </w:t>
      </w:r>
      <w:r>
        <w:rPr/>
        <w:t>06.01.2024</w:t>
      </w:r>
      <w:r>
        <w:rPr>
          <w:spacing w:val="8"/>
        </w:rPr>
        <w:t> </w:t>
      </w:r>
      <w:r>
        <w:rPr/>
        <w:t>используется</w:t>
      </w:r>
      <w:r>
        <w:rPr>
          <w:spacing w:val="8"/>
        </w:rPr>
        <w:t> </w:t>
      </w:r>
      <w:r>
        <w:rPr/>
        <w:t>110</w:t>
      </w:r>
      <w:r>
        <w:rPr>
          <w:spacing w:val="8"/>
        </w:rPr>
        <w:t> </w:t>
      </w:r>
      <w:r>
        <w:rPr/>
        <w:t>мест</w:t>
      </w:r>
      <w:r>
        <w:rPr>
          <w:spacing w:val="6"/>
        </w:rPr>
        <w:t> </w:t>
      </w:r>
      <w:r>
        <w:rPr/>
        <w:t>массового</w:t>
      </w:r>
      <w:r>
        <w:rPr>
          <w:spacing w:val="6"/>
        </w:rPr>
        <w:t> </w:t>
      </w:r>
      <w:r>
        <w:rPr/>
        <w:t>выхода</w:t>
      </w:r>
      <w:r>
        <w:rPr>
          <w:spacing w:val="7"/>
        </w:rPr>
        <w:t> </w:t>
      </w:r>
      <w:r>
        <w:rPr/>
        <w:t>людей</w:t>
      </w:r>
      <w:r>
        <w:rPr>
          <w:spacing w:val="7"/>
        </w:rPr>
        <w:t> </w:t>
      </w:r>
      <w:r>
        <w:rPr/>
        <w:t>на</w:t>
      </w:r>
      <w:r>
        <w:rPr>
          <w:spacing w:val="-67"/>
        </w:rPr>
        <w:t> </w:t>
      </w:r>
      <w:r>
        <w:rPr/>
        <w:t>лед</w:t>
      </w:r>
      <w:r>
        <w:rPr>
          <w:spacing w:val="-1"/>
        </w:rPr>
        <w:t> </w:t>
      </w:r>
      <w:r>
        <w:rPr/>
        <w:t>(всего 110 мест</w:t>
      </w:r>
      <w:r>
        <w:rPr>
          <w:spacing w:val="-3"/>
        </w:rPr>
        <w:t> </w:t>
      </w:r>
      <w:r>
        <w:rPr/>
        <w:t>массового</w:t>
      </w:r>
      <w:r>
        <w:rPr>
          <w:spacing w:val="1"/>
        </w:rPr>
        <w:t> </w:t>
      </w:r>
      <w:r>
        <w:rPr/>
        <w:t>выхода людей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лед)</w:t>
      </w:r>
      <w:r>
        <w:rPr>
          <w:i/>
        </w:rPr>
        <w:t>.</w:t>
      </w:r>
    </w:p>
    <w:p>
      <w:pPr>
        <w:pStyle w:val="BodyText"/>
        <w:spacing w:before="10"/>
        <w:ind w:left="0" w:firstLine="0"/>
        <w:jc w:val="left"/>
        <w:rPr>
          <w:i/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0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6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670" w:val="left" w:leader="none"/>
        </w:tabs>
        <w:spacing w:line="320" w:lineRule="exact" w:before="0" w:after="0"/>
        <w:ind w:left="1669" w:right="0" w:hanging="42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spacing w:before="0"/>
        <w:ind w:left="538" w:right="267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высокая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-67"/>
          <w:sz w:val="28"/>
        </w:rPr>
        <w:t> </w:t>
      </w:r>
      <w:r>
        <w:rPr>
          <w:sz w:val="28"/>
        </w:rPr>
        <w:t>(происшествий),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системах</w:t>
      </w:r>
      <w:r>
        <w:rPr>
          <w:spacing w:val="1"/>
          <w:sz w:val="28"/>
        </w:rPr>
        <w:t> </w:t>
      </w:r>
      <w:r>
        <w:rPr>
          <w:sz w:val="28"/>
        </w:rPr>
        <w:t>электроснабжения,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повреждением</w:t>
      </w:r>
      <w:r>
        <w:rPr>
          <w:spacing w:val="1"/>
          <w:sz w:val="28"/>
        </w:rPr>
        <w:t> </w:t>
      </w:r>
      <w:r>
        <w:rPr>
          <w:sz w:val="28"/>
        </w:rPr>
        <w:t>(обрывом)</w:t>
      </w:r>
      <w:r>
        <w:rPr>
          <w:spacing w:val="1"/>
          <w:sz w:val="28"/>
        </w:rPr>
        <w:t> </w:t>
      </w:r>
      <w:r>
        <w:rPr>
          <w:sz w:val="28"/>
        </w:rPr>
        <w:t>ЛЭП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линий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70"/>
          <w:sz w:val="28"/>
        </w:rPr>
        <w:t> </w:t>
      </w:r>
      <w:r>
        <w:rPr>
          <w:sz w:val="28"/>
        </w:rPr>
        <w:t>аномально</w:t>
      </w:r>
      <w:r>
        <w:rPr>
          <w:spacing w:val="1"/>
          <w:sz w:val="28"/>
        </w:rPr>
        <w:t> </w:t>
      </w:r>
      <w:r>
        <w:rPr>
          <w:sz w:val="28"/>
        </w:rPr>
        <w:t>холодная</w:t>
      </w:r>
      <w:r>
        <w:rPr>
          <w:spacing w:val="-1"/>
          <w:sz w:val="28"/>
        </w:rPr>
        <w:t> </w:t>
      </w:r>
      <w:r>
        <w:rPr>
          <w:sz w:val="28"/>
        </w:rPr>
        <w:t>погода,</w:t>
      </w:r>
      <w:r>
        <w:rPr>
          <w:spacing w:val="-1"/>
          <w:sz w:val="28"/>
        </w:rPr>
        <w:t> </w:t>
      </w:r>
      <w:r>
        <w:rPr>
          <w:sz w:val="28"/>
        </w:rPr>
        <w:t>увеличение</w:t>
      </w:r>
      <w:r>
        <w:rPr>
          <w:spacing w:val="-4"/>
          <w:sz w:val="28"/>
        </w:rPr>
        <w:t> </w:t>
      </w:r>
      <w:r>
        <w:rPr>
          <w:sz w:val="28"/>
        </w:rPr>
        <w:t>нагрузки на</w:t>
      </w:r>
      <w:r>
        <w:rPr>
          <w:spacing w:val="-1"/>
          <w:sz w:val="28"/>
        </w:rPr>
        <w:t> </w:t>
      </w:r>
      <w:r>
        <w:rPr>
          <w:sz w:val="28"/>
        </w:rPr>
        <w:t>энергосистемы).</w:t>
      </w:r>
    </w:p>
    <w:p>
      <w:pPr>
        <w:pStyle w:val="BodyText"/>
        <w:ind w:right="26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(происшествий), связанных техногенными пожарами (в т.ч. взрывами бытового газа),</w:t>
      </w:r>
      <w:r>
        <w:rPr>
          <w:spacing w:val="1"/>
        </w:rPr>
        <w:t> </w:t>
      </w:r>
      <w:r>
        <w:rPr/>
        <w:t>отравлениями людей угарным газом, а также авариями на объектах ЖКХ 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 (происшествий) </w:t>
      </w:r>
      <w:r>
        <w:rPr/>
        <w:t>– аномально холодная погода, износ оборудования, нарушение и</w:t>
      </w:r>
      <w:r>
        <w:rPr>
          <w:spacing w:val="-67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оборудования,</w:t>
      </w:r>
      <w:r>
        <w:rPr>
          <w:spacing w:val="-4"/>
        </w:rPr>
        <w:t> </w:t>
      </w:r>
      <w:r>
        <w:rPr/>
        <w:t>не</w:t>
      </w:r>
      <w:r>
        <w:rPr>
          <w:spacing w:val="-1"/>
        </w:rPr>
        <w:t> </w:t>
      </w:r>
      <w:r>
        <w:rPr/>
        <w:t>соблюдение</w:t>
      </w:r>
      <w:r>
        <w:rPr>
          <w:spacing w:val="-4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безопасности).</w:t>
      </w:r>
    </w:p>
    <w:p>
      <w:pPr>
        <w:pStyle w:val="BodyText"/>
        <w:ind w:right="26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с затруднением движения автотранспорта, перекрытием</w:t>
      </w:r>
      <w:r>
        <w:rPr>
          <w:spacing w:val="1"/>
        </w:rPr>
        <w:t> </w:t>
      </w:r>
      <w:r>
        <w:rPr/>
        <w:t>трасс для движения и увеличением количества ДТП на автодорогах республики,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железнодорожном</w:t>
      </w:r>
      <w:r>
        <w:rPr>
          <w:spacing w:val="1"/>
        </w:rPr>
        <w:t> </w:t>
      </w:r>
      <w:r>
        <w:rPr/>
        <w:t>транспорте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гололедица,</w:t>
      </w:r>
      <w:r>
        <w:rPr>
          <w:spacing w:val="68"/>
        </w:rPr>
        <w:t> </w:t>
      </w:r>
      <w:r>
        <w:rPr/>
        <w:t>несоблюдение</w:t>
      </w:r>
      <w:r>
        <w:rPr>
          <w:spacing w:val="-1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дорожного</w:t>
      </w:r>
      <w:r>
        <w:rPr>
          <w:spacing w:val="-3"/>
        </w:rPr>
        <w:t> </w:t>
      </w:r>
      <w:r>
        <w:rPr/>
        <w:t>движения).</w:t>
      </w:r>
    </w:p>
    <w:p>
      <w:pPr>
        <w:spacing w:before="0"/>
        <w:ind w:left="538" w:right="271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(происшествий), связанных с авиационными происшествиями и нарушением в работе</w:t>
      </w:r>
      <w:r>
        <w:rPr>
          <w:spacing w:val="-67"/>
          <w:sz w:val="28"/>
        </w:rPr>
        <w:t> </w:t>
      </w:r>
      <w:r>
        <w:rPr>
          <w:sz w:val="28"/>
        </w:rPr>
        <w:t>аэропортов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вертолетных</w:t>
      </w:r>
      <w:r>
        <w:rPr>
          <w:spacing w:val="-2"/>
          <w:sz w:val="28"/>
        </w:rPr>
        <w:t> </w:t>
      </w:r>
      <w:r>
        <w:rPr>
          <w:sz w:val="28"/>
        </w:rPr>
        <w:t>площадок</w:t>
      </w:r>
      <w:r>
        <w:rPr>
          <w:spacing w:val="-2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66"/>
          <w:sz w:val="28"/>
        </w:rPr>
        <w:t> </w:t>
      </w:r>
      <w:r>
        <w:rPr>
          <w:sz w:val="28"/>
        </w:rPr>
        <w:t>гололедица).</w:t>
      </w:r>
    </w:p>
    <w:p>
      <w:pPr>
        <w:pStyle w:val="Heading1"/>
        <w:numPr>
          <w:ilvl w:val="1"/>
          <w:numId w:val="1"/>
        </w:numPr>
        <w:tabs>
          <w:tab w:pos="1670" w:val="left" w:leader="none"/>
        </w:tabs>
        <w:spacing w:line="319" w:lineRule="exact" w:before="187" w:after="0"/>
        <w:ind w:left="1669" w:right="0" w:hanging="424"/>
        <w:jc w:val="both"/>
      </w:pPr>
      <w:r>
        <w:rPr/>
        <w:t>Природные</w:t>
      </w:r>
      <w:r>
        <w:rPr>
          <w:spacing w:val="-2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ЧС</w:t>
      </w:r>
      <w:r>
        <w:rPr>
          <w:spacing w:val="-3"/>
        </w:rPr>
        <w:t> </w:t>
      </w:r>
      <w:r>
        <w:rPr/>
        <w:t>(происшествий)</w:t>
      </w:r>
    </w:p>
    <w:p>
      <w:pPr>
        <w:spacing w:line="240" w:lineRule="auto" w:before="0"/>
        <w:ind w:left="538" w:right="272" w:firstLine="707"/>
        <w:jc w:val="both"/>
        <w:rPr>
          <w:sz w:val="28"/>
        </w:rPr>
      </w:pPr>
      <w:r>
        <w:rPr>
          <w:b/>
          <w:sz w:val="28"/>
        </w:rPr>
        <w:t>Сохраняется высокая вероятность </w:t>
      </w:r>
      <w:r>
        <w:rPr>
          <w:sz w:val="28"/>
        </w:rPr>
        <w:t>случаев переохлаждения и обморожения</w:t>
      </w:r>
      <w:r>
        <w:rPr>
          <w:spacing w:val="1"/>
          <w:sz w:val="28"/>
        </w:rPr>
        <w:t> </w:t>
      </w:r>
      <w:r>
        <w:rPr>
          <w:sz w:val="28"/>
        </w:rPr>
        <w:t>среди</w:t>
      </w:r>
      <w:r>
        <w:rPr>
          <w:spacing w:val="-5"/>
          <w:sz w:val="28"/>
        </w:rPr>
        <w:t> </w:t>
      </w:r>
      <w:r>
        <w:rPr>
          <w:sz w:val="28"/>
        </w:rPr>
        <w:t>населения </w:t>
      </w:r>
      <w:r>
        <w:rPr>
          <w:b/>
          <w:sz w:val="28"/>
        </w:rPr>
        <w:t>(Источник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аномально</w:t>
      </w:r>
      <w:r>
        <w:rPr>
          <w:spacing w:val="-4"/>
          <w:sz w:val="28"/>
        </w:rPr>
        <w:t> </w:t>
      </w:r>
      <w:r>
        <w:rPr>
          <w:sz w:val="28"/>
        </w:rPr>
        <w:t>холодная</w:t>
      </w:r>
      <w:r>
        <w:rPr>
          <w:spacing w:val="-1"/>
          <w:sz w:val="28"/>
        </w:rPr>
        <w:t> </w:t>
      </w:r>
      <w:r>
        <w:rPr>
          <w:sz w:val="28"/>
        </w:rPr>
        <w:t>погода).</w:t>
      </w:r>
    </w:p>
    <w:p>
      <w:pPr>
        <w:spacing w:line="240" w:lineRule="auto" w:before="0"/>
        <w:ind w:left="538" w:right="268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7"/>
        </w:rPr>
        <w:t>чрезвычайных</w:t>
      </w:r>
      <w:r>
        <w:rPr>
          <w:spacing w:val="1"/>
          <w:sz w:val="27"/>
        </w:rPr>
        <w:t> </w:t>
      </w:r>
      <w:r>
        <w:rPr>
          <w:sz w:val="27"/>
        </w:rPr>
        <w:t>ситуаций</w:t>
      </w:r>
      <w:r>
        <w:rPr>
          <w:spacing w:val="1"/>
          <w:sz w:val="27"/>
        </w:rPr>
        <w:t> </w:t>
      </w:r>
      <w:r>
        <w:rPr>
          <w:sz w:val="27"/>
        </w:rPr>
        <w:t>(происшествий),</w:t>
      </w:r>
      <w:r>
        <w:rPr>
          <w:spacing w:val="1"/>
          <w:sz w:val="27"/>
        </w:rPr>
        <w:t> </w:t>
      </w:r>
      <w:r>
        <w:rPr>
          <w:sz w:val="27"/>
        </w:rPr>
        <w:t>связанных</w:t>
      </w:r>
      <w:r>
        <w:rPr>
          <w:spacing w:val="1"/>
          <w:sz w:val="27"/>
        </w:rPr>
        <w:t> </w:t>
      </w:r>
      <w:r>
        <w:rPr>
          <w:sz w:val="27"/>
        </w:rPr>
        <w:t>со</w:t>
      </w:r>
      <w:r>
        <w:rPr>
          <w:spacing w:val="1"/>
          <w:sz w:val="27"/>
        </w:rPr>
        <w:t> </w:t>
      </w:r>
      <w:r>
        <w:rPr>
          <w:sz w:val="28"/>
        </w:rPr>
        <w:t>сходом</w:t>
      </w:r>
      <w:r>
        <w:rPr>
          <w:spacing w:val="1"/>
          <w:sz w:val="28"/>
        </w:rPr>
        <w:t> </w:t>
      </w:r>
      <w:r>
        <w:rPr>
          <w:sz w:val="28"/>
        </w:rPr>
        <w:t>наледи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снежных</w:t>
      </w:r>
      <w:r>
        <w:rPr>
          <w:spacing w:val="1"/>
          <w:sz w:val="28"/>
        </w:rPr>
        <w:t> </w:t>
      </w:r>
      <w:r>
        <w:rPr>
          <w:sz w:val="28"/>
        </w:rPr>
        <w:t>масс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кровли</w:t>
      </w:r>
      <w:r>
        <w:rPr>
          <w:spacing w:val="1"/>
          <w:sz w:val="28"/>
        </w:rPr>
        <w:t> </w:t>
      </w:r>
      <w:r>
        <w:rPr>
          <w:sz w:val="28"/>
        </w:rPr>
        <w:t>зданий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сооружений,</w:t>
      </w:r>
      <w:r>
        <w:rPr>
          <w:spacing w:val="1"/>
          <w:sz w:val="28"/>
        </w:rPr>
        <w:t> </w:t>
      </w:r>
      <w:r>
        <w:rPr>
          <w:sz w:val="28"/>
        </w:rPr>
        <w:t>горнолыжных</w:t>
      </w:r>
      <w:r>
        <w:rPr>
          <w:spacing w:val="1"/>
          <w:sz w:val="28"/>
        </w:rPr>
        <w:t> </w:t>
      </w:r>
      <w:r>
        <w:rPr>
          <w:sz w:val="28"/>
        </w:rPr>
        <w:t>склонов,</w:t>
      </w:r>
      <w:r>
        <w:rPr>
          <w:spacing w:val="1"/>
          <w:sz w:val="28"/>
        </w:rPr>
        <w:t> </w:t>
      </w:r>
      <w:r>
        <w:rPr>
          <w:sz w:val="28"/>
        </w:rPr>
        <w:t>крутых</w:t>
      </w:r>
      <w:r>
        <w:rPr>
          <w:spacing w:val="1"/>
          <w:sz w:val="28"/>
        </w:rPr>
        <w:t> </w:t>
      </w:r>
      <w:r>
        <w:rPr>
          <w:sz w:val="28"/>
        </w:rPr>
        <w:t>склонов</w:t>
      </w:r>
      <w:r>
        <w:rPr>
          <w:spacing w:val="1"/>
          <w:sz w:val="28"/>
        </w:rPr>
        <w:t> </w:t>
      </w:r>
      <w:r>
        <w:rPr>
          <w:sz w:val="28"/>
        </w:rPr>
        <w:t>речных</w:t>
      </w:r>
      <w:r>
        <w:rPr>
          <w:spacing w:val="1"/>
          <w:sz w:val="28"/>
        </w:rPr>
        <w:t> </w:t>
      </w:r>
      <w:r>
        <w:rPr>
          <w:sz w:val="28"/>
        </w:rPr>
        <w:t>долин,</w:t>
      </w:r>
      <w:r>
        <w:rPr>
          <w:spacing w:val="1"/>
          <w:sz w:val="28"/>
        </w:rPr>
        <w:t> </w:t>
      </w:r>
      <w:r>
        <w:rPr>
          <w:sz w:val="28"/>
        </w:rPr>
        <w:t>оврагов,</w:t>
      </w:r>
      <w:r>
        <w:rPr>
          <w:spacing w:val="1"/>
          <w:sz w:val="28"/>
        </w:rPr>
        <w:t> </w:t>
      </w:r>
      <w:r>
        <w:rPr>
          <w:sz w:val="28"/>
        </w:rPr>
        <w:t>карьеров,</w:t>
      </w:r>
      <w:r>
        <w:rPr>
          <w:spacing w:val="1"/>
          <w:sz w:val="28"/>
        </w:rPr>
        <w:t> </w:t>
      </w:r>
      <w:r>
        <w:rPr>
          <w:sz w:val="28"/>
        </w:rPr>
        <w:t>железнодорожных</w:t>
      </w:r>
      <w:r>
        <w:rPr>
          <w:spacing w:val="1"/>
          <w:sz w:val="28"/>
        </w:rPr>
        <w:t> </w:t>
      </w:r>
      <w:r>
        <w:rPr>
          <w:sz w:val="28"/>
        </w:rPr>
        <w:t>насыпей,</w:t>
      </w:r>
      <w:r>
        <w:rPr>
          <w:spacing w:val="1"/>
          <w:sz w:val="28"/>
        </w:rPr>
        <w:t> </w:t>
      </w:r>
      <w:r>
        <w:rPr>
          <w:sz w:val="28"/>
        </w:rPr>
        <w:t>обрушением</w:t>
      </w:r>
      <w:r>
        <w:rPr>
          <w:spacing w:val="1"/>
          <w:sz w:val="28"/>
        </w:rPr>
        <w:t> </w:t>
      </w:r>
      <w:r>
        <w:rPr>
          <w:sz w:val="28"/>
        </w:rPr>
        <w:t>крыш</w:t>
      </w:r>
      <w:r>
        <w:rPr>
          <w:spacing w:val="1"/>
          <w:sz w:val="28"/>
        </w:rPr>
        <w:t> </w:t>
      </w:r>
      <w:r>
        <w:rPr>
          <w:sz w:val="28"/>
        </w:rPr>
        <w:t>зданий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сооружений,</w:t>
      </w:r>
      <w:r>
        <w:rPr>
          <w:spacing w:val="1"/>
          <w:sz w:val="28"/>
        </w:rPr>
        <w:t> </w:t>
      </w:r>
      <w:r>
        <w:rPr>
          <w:sz w:val="28"/>
        </w:rPr>
        <w:t>широкопролѐтных</w:t>
      </w:r>
      <w:r>
        <w:rPr>
          <w:spacing w:val="1"/>
          <w:sz w:val="28"/>
        </w:rPr>
        <w:t> </w:t>
      </w:r>
      <w:r>
        <w:rPr>
          <w:sz w:val="28"/>
        </w:rPr>
        <w:t>конструкций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результате</w:t>
      </w:r>
      <w:r>
        <w:rPr>
          <w:spacing w:val="1"/>
          <w:sz w:val="28"/>
        </w:rPr>
        <w:t> </w:t>
      </w:r>
      <w:r>
        <w:rPr>
          <w:sz w:val="28"/>
        </w:rPr>
        <w:t>снеговой</w:t>
      </w:r>
      <w:r>
        <w:rPr>
          <w:spacing w:val="1"/>
          <w:sz w:val="28"/>
        </w:rPr>
        <w:t> </w:t>
      </w:r>
      <w:r>
        <w:rPr>
          <w:sz w:val="28"/>
        </w:rPr>
        <w:t>нагрузки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скопление снега).</w:t>
      </w:r>
    </w:p>
    <w:p>
      <w:pPr>
        <w:pStyle w:val="BodyText"/>
        <w:ind w:right="26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 в местах массового выхода людей на лед и на ледовых переправах,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провалами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лед</w:t>
      </w:r>
      <w:r>
        <w:rPr>
          <w:spacing w:val="1"/>
        </w:rPr>
        <w:t> </w:t>
      </w:r>
      <w:r>
        <w:rPr/>
        <w:t>водоемов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нарушение</w:t>
      </w:r>
      <w:r>
        <w:rPr>
          <w:spacing w:val="-4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поведения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льду,</w:t>
      </w:r>
      <w:r>
        <w:rPr>
          <w:spacing w:val="-2"/>
        </w:rPr>
        <w:t> </w:t>
      </w:r>
      <w:r>
        <w:rPr/>
        <w:t>полыньи,</w:t>
      </w:r>
      <w:r>
        <w:rPr>
          <w:spacing w:val="-5"/>
        </w:rPr>
        <w:t> </w:t>
      </w:r>
      <w:r>
        <w:rPr/>
        <w:t>промоины).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1" w:lineRule="exact" w:before="0" w:after="0"/>
        <w:ind w:left="15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4"/>
        </w:rPr>
        <w:t> </w:t>
      </w:r>
      <w:r>
        <w:rPr/>
        <w:t>мероприятия:</w:t>
      </w:r>
    </w:p>
    <w:p>
      <w:pPr>
        <w:spacing w:before="4"/>
        <w:ind w:left="538" w:right="268" w:firstLine="707"/>
        <w:jc w:val="both"/>
        <w:rPr>
          <w:b/>
          <w:sz w:val="28"/>
        </w:rPr>
      </w:pPr>
      <w:r>
        <w:rPr>
          <w:b/>
          <w:sz w:val="28"/>
        </w:rPr>
        <w:t>Рекомендуемые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превентивные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мероприятия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опасным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неблагоприятными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метеорологическими явлениями):</w:t>
      </w:r>
    </w:p>
    <w:p>
      <w:pPr>
        <w:pStyle w:val="Heading1"/>
        <w:spacing w:line="240" w:lineRule="auto" w:before="2"/>
        <w:ind w:left="538" w:right="275" w:firstLine="707"/>
      </w:pPr>
      <w:r>
        <w:rPr/>
        <w:t>Органам исполнительной власти Республики Татарстан, органам местного</w:t>
      </w:r>
      <w:r>
        <w:rPr>
          <w:spacing w:val="-67"/>
        </w:rPr>
        <w:t> </w:t>
      </w:r>
      <w:r>
        <w:rPr/>
        <w:t>самоуправления,</w:t>
      </w:r>
      <w:r>
        <w:rPr>
          <w:spacing w:val="-3"/>
        </w:rPr>
        <w:t> </w:t>
      </w:r>
      <w:r>
        <w:rPr/>
        <w:t>руководителям</w:t>
      </w:r>
      <w:r>
        <w:rPr>
          <w:spacing w:val="-3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spacing w:line="242" w:lineRule="auto"/>
        <w:ind w:right="279"/>
      </w:pPr>
      <w:r>
        <w:rPr/>
        <w:t>особое внимание обратить на своевременное оповещение и информирование</w:t>
      </w:r>
      <w:r>
        <w:rPr>
          <w:spacing w:val="1"/>
        </w:rPr>
        <w:t> </w:t>
      </w:r>
      <w:r>
        <w:rPr/>
        <w:t>населения,</w:t>
      </w:r>
      <w:r>
        <w:rPr>
          <w:spacing w:val="-1"/>
        </w:rPr>
        <w:t> </w:t>
      </w:r>
      <w:r>
        <w:rPr/>
        <w:t>а также</w:t>
      </w:r>
      <w:r>
        <w:rPr>
          <w:spacing w:val="-3"/>
        </w:rPr>
        <w:t> </w:t>
      </w:r>
      <w:r>
        <w:rPr/>
        <w:t>на работу</w:t>
      </w:r>
      <w:r>
        <w:rPr>
          <w:spacing w:val="-4"/>
        </w:rPr>
        <w:t> </w:t>
      </w:r>
      <w:r>
        <w:rPr/>
        <w:t>со СМИ;</w:t>
      </w:r>
    </w:p>
    <w:p>
      <w:pPr>
        <w:pStyle w:val="BodyText"/>
        <w:ind w:right="274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-4"/>
        </w:rPr>
        <w:t> </w:t>
      </w:r>
      <w:r>
        <w:rPr/>
        <w:t>оповещения населения;</w:t>
      </w:r>
    </w:p>
    <w:p>
      <w:pPr>
        <w:pStyle w:val="BodyText"/>
        <w:ind w:left="1246" w:right="269" w:firstLine="0"/>
      </w:pPr>
      <w:r>
        <w:rPr/>
        <w:t>проверить готовность пунктов временного размещения, обогрева и питания;</w:t>
      </w:r>
      <w:r>
        <w:rPr>
          <w:spacing w:val="1"/>
        </w:rPr>
        <w:t> </w:t>
      </w:r>
      <w:r>
        <w:rPr/>
        <w:t>организовать   </w:t>
      </w:r>
      <w:r>
        <w:rPr>
          <w:spacing w:val="66"/>
        </w:rPr>
        <w:t> </w:t>
      </w:r>
      <w:r>
        <w:rPr/>
        <w:t>незамедлительное   </w:t>
      </w:r>
      <w:r>
        <w:rPr>
          <w:spacing w:val="68"/>
        </w:rPr>
        <w:t> </w:t>
      </w:r>
      <w:r>
        <w:rPr/>
        <w:t>размещение   </w:t>
      </w:r>
      <w:r>
        <w:rPr>
          <w:spacing w:val="65"/>
        </w:rPr>
        <w:t> </w:t>
      </w:r>
      <w:r>
        <w:rPr/>
        <w:t>на   </w:t>
      </w:r>
      <w:r>
        <w:rPr>
          <w:spacing w:val="68"/>
        </w:rPr>
        <w:t> </w:t>
      </w:r>
      <w:r>
        <w:rPr/>
        <w:t>официальных   </w:t>
      </w:r>
      <w:r>
        <w:rPr>
          <w:spacing w:val="68"/>
        </w:rPr>
        <w:t> </w:t>
      </w:r>
      <w:r>
        <w:rPr/>
        <w:t>сайтах</w:t>
      </w:r>
    </w:p>
    <w:p>
      <w:pPr>
        <w:pStyle w:val="BodyText"/>
        <w:ind w:right="278" w:firstLine="0"/>
      </w:pPr>
      <w:r>
        <w:rPr/>
        <w:t>муниципальных образований информации о консультативном предупреждении либо</w:t>
      </w:r>
      <w:r>
        <w:rPr>
          <w:spacing w:val="1"/>
        </w:rPr>
        <w:t> </w:t>
      </w:r>
      <w:r>
        <w:rPr/>
        <w:t>интернет-ссылки</w:t>
      </w:r>
      <w:r>
        <w:rPr>
          <w:spacing w:val="101"/>
        </w:rPr>
        <w:t> </w:t>
      </w:r>
      <w:r>
        <w:rPr/>
        <w:t>на</w:t>
      </w:r>
      <w:r>
        <w:rPr>
          <w:spacing w:val="104"/>
        </w:rPr>
        <w:t> </w:t>
      </w:r>
      <w:r>
        <w:rPr/>
        <w:t>источники</w:t>
      </w:r>
      <w:r>
        <w:rPr>
          <w:spacing w:val="100"/>
        </w:rPr>
        <w:t> </w:t>
      </w:r>
      <w:r>
        <w:rPr/>
        <w:t>данной</w:t>
      </w:r>
      <w:r>
        <w:rPr>
          <w:spacing w:val="101"/>
        </w:rPr>
        <w:t> </w:t>
      </w:r>
      <w:r>
        <w:rPr/>
        <w:t>информации</w:t>
      </w:r>
      <w:r>
        <w:rPr>
          <w:spacing w:val="102"/>
        </w:rPr>
        <w:t> </w:t>
      </w:r>
      <w:r>
        <w:rPr/>
        <w:t>(официальные</w:t>
      </w:r>
      <w:r>
        <w:rPr>
          <w:spacing w:val="102"/>
        </w:rPr>
        <w:t> </w:t>
      </w:r>
      <w:r>
        <w:rPr/>
        <w:t>сайты</w:t>
      </w:r>
      <w:r>
        <w:rPr>
          <w:spacing w:val="102"/>
        </w:rPr>
        <w:t> </w:t>
      </w:r>
      <w:r>
        <w:rPr/>
        <w:t>ФГБУ</w:t>
      </w:r>
    </w:p>
    <w:p>
      <w:pPr>
        <w:pStyle w:val="BodyText"/>
        <w:ind w:right="279" w:firstLine="0"/>
      </w:pPr>
      <w:r>
        <w:rPr/>
        <w:t>«УГМС Республики Татарстан», Главного управления МЧС России по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-2"/>
        </w:rPr>
        <w:t> </w:t>
      </w:r>
      <w:r>
        <w:rPr/>
        <w:t>Татмедиа);</w:t>
      </w:r>
    </w:p>
    <w:p>
      <w:pPr>
        <w:pStyle w:val="BodyText"/>
        <w:ind w:right="273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оборудования;</w:t>
      </w:r>
    </w:p>
    <w:p>
      <w:pPr>
        <w:pStyle w:val="BodyText"/>
        <w:ind w:right="27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транспортом;</w:t>
      </w:r>
    </w:p>
    <w:p>
      <w:pPr>
        <w:pStyle w:val="BodyText"/>
        <w:ind w:right="277"/>
      </w:pPr>
      <w:r>
        <w:rPr/>
        <w:t>организовать</w:t>
      </w:r>
      <w:r>
        <w:rPr>
          <w:spacing w:val="1"/>
        </w:rPr>
        <w:t> </w:t>
      </w:r>
      <w:r>
        <w:rPr/>
        <w:t>обследование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возможного</w:t>
      </w:r>
      <w:r>
        <w:rPr>
          <w:spacing w:val="1"/>
        </w:rPr>
        <w:t> </w:t>
      </w:r>
      <w:r>
        <w:rPr/>
        <w:t>схода</w:t>
      </w:r>
      <w:r>
        <w:rPr>
          <w:spacing w:val="1"/>
        </w:rPr>
        <w:t> </w:t>
      </w:r>
      <w:r>
        <w:rPr/>
        <w:t>снежных</w:t>
      </w:r>
      <w:r>
        <w:rPr>
          <w:spacing w:val="1"/>
        </w:rPr>
        <w:t> </w:t>
      </w:r>
      <w:r>
        <w:rPr/>
        <w:t>масс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своевременно</w:t>
      </w:r>
      <w:r>
        <w:rPr>
          <w:spacing w:val="-1"/>
        </w:rPr>
        <w:t> </w:t>
      </w:r>
      <w:r>
        <w:rPr/>
        <w:t>проводить</w:t>
      </w:r>
      <w:r>
        <w:rPr>
          <w:spacing w:val="-3"/>
        </w:rPr>
        <w:t> </w:t>
      </w:r>
      <w:r>
        <w:rPr/>
        <w:t>их</w:t>
      </w:r>
      <w:r>
        <w:rPr>
          <w:spacing w:val="-1"/>
        </w:rPr>
        <w:t> </w:t>
      </w:r>
      <w:r>
        <w:rPr/>
        <w:t>искусственный</w:t>
      </w:r>
      <w:r>
        <w:rPr>
          <w:spacing w:val="-4"/>
        </w:rPr>
        <w:t> </w:t>
      </w:r>
      <w:r>
        <w:rPr/>
        <w:t>обвал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соблюдением</w:t>
      </w:r>
      <w:r>
        <w:rPr>
          <w:spacing w:val="-1"/>
        </w:rPr>
        <w:t> </w:t>
      </w:r>
      <w:r>
        <w:rPr/>
        <w:t>мер</w:t>
      </w:r>
      <w:r>
        <w:rPr>
          <w:spacing w:val="-4"/>
        </w:rPr>
        <w:t> </w:t>
      </w:r>
      <w:r>
        <w:rPr/>
        <w:t>безопасности;</w:t>
      </w:r>
    </w:p>
    <w:p>
      <w:pPr>
        <w:pStyle w:val="BodyText"/>
        <w:ind w:right="270"/>
      </w:pPr>
      <w:r>
        <w:rPr/>
        <w:t>организовать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схода</w:t>
      </w:r>
      <w:r>
        <w:rPr>
          <w:spacing w:val="1"/>
        </w:rPr>
        <w:t> </w:t>
      </w:r>
      <w:r>
        <w:rPr/>
        <w:t>снега с крутых склонов речных долин, оврагов, карьеров, железнодорожных насыпей,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усиления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недопущения</w:t>
      </w:r>
      <w:r>
        <w:rPr>
          <w:spacing w:val="1"/>
        </w:rPr>
        <w:t> </w:t>
      </w:r>
      <w:r>
        <w:rPr/>
        <w:t>игр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подобных</w:t>
      </w:r>
      <w:r>
        <w:rPr>
          <w:spacing w:val="1"/>
        </w:rPr>
        <w:t> </w:t>
      </w:r>
      <w:r>
        <w:rPr/>
        <w:t>местах;</w:t>
      </w:r>
    </w:p>
    <w:p>
      <w:pPr>
        <w:pStyle w:val="BodyText"/>
        <w:ind w:right="276"/>
      </w:pPr>
      <w:r>
        <w:rPr/>
        <w:t>провести</w:t>
      </w:r>
      <w:r>
        <w:rPr>
          <w:spacing w:val="1"/>
        </w:rPr>
        <w:t> </w:t>
      </w:r>
      <w:r>
        <w:rPr/>
        <w:t>выборочное</w:t>
      </w:r>
      <w:r>
        <w:rPr>
          <w:spacing w:val="1"/>
        </w:rPr>
        <w:t> </w:t>
      </w:r>
      <w:r>
        <w:rPr/>
        <w:t>обследование</w:t>
      </w:r>
      <w:r>
        <w:rPr>
          <w:spacing w:val="1"/>
        </w:rPr>
        <w:t> </w:t>
      </w:r>
      <w:r>
        <w:rPr/>
        <w:t>зданий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сооружений,</w:t>
      </w:r>
      <w:r>
        <w:rPr>
          <w:spacing w:val="1"/>
        </w:rPr>
        <w:t> </w:t>
      </w:r>
      <w:r>
        <w:rPr/>
        <w:t>уделив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 зданиям с широкопролетным и плоским покрытием и местам с массовым</w:t>
      </w:r>
      <w:r>
        <w:rPr>
          <w:spacing w:val="1"/>
        </w:rPr>
        <w:t> </w:t>
      </w:r>
      <w:r>
        <w:rPr/>
        <w:t>скоплением</w:t>
      </w:r>
      <w:r>
        <w:rPr>
          <w:spacing w:val="-1"/>
        </w:rPr>
        <w:t> </w:t>
      </w:r>
      <w:r>
        <w:rPr/>
        <w:t>людей;</w:t>
      </w:r>
    </w:p>
    <w:p>
      <w:pPr>
        <w:pStyle w:val="BodyText"/>
        <w:ind w:right="271"/>
      </w:pPr>
      <w:r>
        <w:rPr/>
        <w:t>организовать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руководителями</w:t>
      </w:r>
      <w:r>
        <w:rPr>
          <w:spacing w:val="1"/>
        </w:rPr>
        <w:t> </w:t>
      </w:r>
      <w:r>
        <w:rPr/>
        <w:t>коммунальных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управляющих</w:t>
      </w:r>
      <w:r>
        <w:rPr>
          <w:spacing w:val="-67"/>
        </w:rPr>
        <w:t> </w:t>
      </w:r>
      <w:r>
        <w:rPr/>
        <w:t>компаний,</w:t>
      </w:r>
      <w:r>
        <w:rPr>
          <w:spacing w:val="1"/>
        </w:rPr>
        <w:t> </w:t>
      </w:r>
      <w:r>
        <w:rPr/>
        <w:t>собственниками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балансодержателями</w:t>
      </w:r>
      <w:r>
        <w:rPr>
          <w:spacing w:val="1"/>
        </w:rPr>
        <w:t> </w:t>
      </w:r>
      <w:r>
        <w:rPr/>
        <w:t>зданий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сооружений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своевременной</w:t>
      </w:r>
      <w:r>
        <w:rPr>
          <w:spacing w:val="1"/>
        </w:rPr>
        <w:t> </w:t>
      </w:r>
      <w:r>
        <w:rPr/>
        <w:t>очистки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снега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наледи</w:t>
      </w:r>
      <w:r>
        <w:rPr>
          <w:spacing w:val="1"/>
        </w:rPr>
        <w:t> </w:t>
      </w:r>
      <w:r>
        <w:rPr/>
        <w:t>кровли</w:t>
      </w:r>
      <w:r>
        <w:rPr>
          <w:spacing w:val="1"/>
        </w:rPr>
        <w:t> </w:t>
      </w:r>
      <w:r>
        <w:rPr/>
        <w:t>жилых</w:t>
      </w:r>
      <w:r>
        <w:rPr>
          <w:spacing w:val="1"/>
        </w:rPr>
        <w:t> </w:t>
      </w:r>
      <w:r>
        <w:rPr/>
        <w:t>домов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административных зданий, широкоформатных рекламных конструкций и баннеров, а</w:t>
      </w:r>
      <w:r>
        <w:rPr>
          <w:spacing w:val="1"/>
        </w:rPr>
        <w:t> </w:t>
      </w:r>
      <w:r>
        <w:rPr/>
        <w:t>также очистке от снега дорог к населенным пунктам, подъездов к жилым домам и</w:t>
      </w:r>
      <w:r>
        <w:rPr>
          <w:spacing w:val="1"/>
        </w:rPr>
        <w:t> </w:t>
      </w:r>
      <w:r>
        <w:rPr/>
        <w:t>источникам</w:t>
      </w:r>
      <w:r>
        <w:rPr>
          <w:spacing w:val="-1"/>
        </w:rPr>
        <w:t> </w:t>
      </w:r>
      <w:r>
        <w:rPr/>
        <w:t>наружного</w:t>
      </w:r>
      <w:r>
        <w:rPr>
          <w:spacing w:val="-2"/>
        </w:rPr>
        <w:t> </w:t>
      </w:r>
      <w:r>
        <w:rPr/>
        <w:t>противопожарного водоснабжения;</w:t>
      </w:r>
    </w:p>
    <w:p>
      <w:pPr>
        <w:pStyle w:val="BodyText"/>
        <w:spacing w:line="242" w:lineRule="auto"/>
        <w:ind w:right="272"/>
      </w:pPr>
      <w:r>
        <w:rPr/>
        <w:t>обратить внимание на своевременную очистку от снега пожарных проездов и</w:t>
      </w:r>
      <w:r>
        <w:rPr>
          <w:spacing w:val="1"/>
        </w:rPr>
        <w:t> </w:t>
      </w:r>
      <w:r>
        <w:rPr/>
        <w:t>гидрантов.</w:t>
      </w:r>
    </w:p>
    <w:p>
      <w:pPr>
        <w:spacing w:after="0" w:line="242" w:lineRule="auto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spacing w:before="4"/>
        <w:ind w:left="1246" w:firstLine="0"/>
      </w:pPr>
      <w:r>
        <w:rPr/>
        <w:t>ФГБУ</w:t>
      </w:r>
      <w:r>
        <w:rPr>
          <w:spacing w:val="-3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6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spacing w:before="4"/>
        <w:ind w:left="1246" w:firstLine="0"/>
      </w:pPr>
      <w:r>
        <w:rPr/>
        <w:t>Управлению</w:t>
      </w:r>
      <w:r>
        <w:rPr>
          <w:spacing w:val="-3"/>
        </w:rPr>
        <w:t> </w:t>
      </w:r>
      <w:r>
        <w:rPr/>
        <w:t>ГИБДД</w:t>
      </w:r>
      <w:r>
        <w:rPr>
          <w:spacing w:val="-2"/>
        </w:rPr>
        <w:t> </w:t>
      </w:r>
      <w:r>
        <w:rPr/>
        <w:t>МВД</w:t>
      </w:r>
      <w:r>
        <w:rPr>
          <w:spacing w:val="-4"/>
        </w:rPr>
        <w:t> </w:t>
      </w:r>
      <w:r>
        <w:rPr/>
        <w:t>по 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1"/>
      </w:pPr>
      <w:r>
        <w:rPr/>
        <w:t>обеспечить мониторинг движения пассажирского автотранспорта по дорогам</w:t>
      </w:r>
      <w:r>
        <w:rPr>
          <w:spacing w:val="1"/>
        </w:rPr>
        <w:t> </w:t>
      </w:r>
      <w:r>
        <w:rPr/>
        <w:t>республики и контроль их возвращения к местам назначения, при необходимости</w:t>
      </w:r>
      <w:r>
        <w:rPr>
          <w:spacing w:val="1"/>
        </w:rPr>
        <w:t> </w:t>
      </w:r>
      <w:r>
        <w:rPr/>
        <w:t>ограничить</w:t>
      </w:r>
      <w:r>
        <w:rPr>
          <w:spacing w:val="-2"/>
        </w:rPr>
        <w:t> </w:t>
      </w:r>
      <w:r>
        <w:rPr/>
        <w:t>или запретить</w:t>
      </w:r>
      <w:r>
        <w:rPr>
          <w:spacing w:val="-5"/>
        </w:rPr>
        <w:t> </w:t>
      </w:r>
      <w:r>
        <w:rPr/>
        <w:t>организованные</w:t>
      </w:r>
      <w:r>
        <w:rPr>
          <w:spacing w:val="-3"/>
        </w:rPr>
        <w:t> </w:t>
      </w:r>
      <w:r>
        <w:rPr/>
        <w:t>пассажирские</w:t>
      </w:r>
      <w:r>
        <w:rPr>
          <w:spacing w:val="-1"/>
        </w:rPr>
        <w:t> </w:t>
      </w:r>
      <w:r>
        <w:rPr/>
        <w:t>перевозки.</w:t>
      </w:r>
    </w:p>
    <w:p>
      <w:pPr>
        <w:pStyle w:val="Heading1"/>
        <w:spacing w:line="242" w:lineRule="auto" w:before="1"/>
        <w:ind w:left="538" w:right="276" w:firstLine="707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-1"/>
        </w:rPr>
        <w:t> </w:t>
      </w:r>
      <w:r>
        <w:rPr/>
        <w:t>службам республики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9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 транспортом;</w:t>
      </w:r>
    </w:p>
    <w:p>
      <w:pPr>
        <w:pStyle w:val="BodyText"/>
        <w:ind w:right="276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республиканских автодорог;</w:t>
      </w:r>
    </w:p>
    <w:p>
      <w:pPr>
        <w:pStyle w:val="BodyText"/>
        <w:ind w:right="267"/>
      </w:pPr>
      <w:r>
        <w:rPr/>
        <w:t>обеспечить бесперебойное движение транспорта по автомобильным дорогам и</w:t>
      </w:r>
      <w:r>
        <w:rPr>
          <w:spacing w:val="1"/>
        </w:rPr>
        <w:t> </w:t>
      </w:r>
      <w:r>
        <w:rPr/>
        <w:t>железнодорожным</w:t>
      </w:r>
      <w:r>
        <w:rPr>
          <w:spacing w:val="-4"/>
        </w:rPr>
        <w:t> </w:t>
      </w:r>
      <w:r>
        <w:rPr/>
        <w:t>путям;</w:t>
      </w:r>
    </w:p>
    <w:p>
      <w:pPr>
        <w:pStyle w:val="BodyText"/>
        <w:ind w:right="274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7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-1"/>
        </w:rPr>
        <w:t> </w:t>
      </w:r>
      <w:r>
        <w:rPr/>
        <w:t>явлениями;</w:t>
      </w:r>
    </w:p>
    <w:p>
      <w:pPr>
        <w:pStyle w:val="BodyText"/>
        <w:ind w:right="269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для ликвидации затора.</w:t>
      </w:r>
    </w:p>
    <w:p>
      <w:pPr>
        <w:pStyle w:val="Heading1"/>
        <w:ind w:left="1246" w:firstLine="0"/>
      </w:pPr>
      <w:r>
        <w:rPr/>
        <w:t>Министерству</w:t>
      </w:r>
      <w:r>
        <w:rPr>
          <w:spacing w:val="-1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запретить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автобусов,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неисправные</w:t>
      </w:r>
      <w:r>
        <w:rPr>
          <w:spacing w:val="1"/>
        </w:rPr>
        <w:t> </w:t>
      </w:r>
      <w:r>
        <w:rPr/>
        <w:t>приемники</w:t>
      </w:r>
      <w:r>
        <w:rPr>
          <w:spacing w:val="-1"/>
        </w:rPr>
        <w:t> </w:t>
      </w:r>
      <w:r>
        <w:rPr/>
        <w:t>системы</w:t>
      </w:r>
      <w:r>
        <w:rPr>
          <w:spacing w:val="-2"/>
        </w:rPr>
        <w:t> </w:t>
      </w:r>
      <w:r>
        <w:rPr/>
        <w:t>«Глонасс»;</w:t>
      </w:r>
    </w:p>
    <w:p>
      <w:pPr>
        <w:pStyle w:val="BodyText"/>
        <w:ind w:right="279"/>
      </w:pPr>
      <w:r>
        <w:rPr/>
        <w:t>обеспечить мониторинг движения школьных автобусов по дорогам республики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возвращения к</w:t>
      </w:r>
      <w:r>
        <w:rPr>
          <w:spacing w:val="-1"/>
        </w:rPr>
        <w:t> </w:t>
      </w:r>
      <w:r>
        <w:rPr/>
        <w:t>местам назначения.</w:t>
      </w:r>
    </w:p>
    <w:p>
      <w:pPr>
        <w:pStyle w:val="Heading1"/>
        <w:spacing w:line="237" w:lineRule="auto"/>
        <w:ind w:left="538" w:right="278" w:firstLine="707"/>
        <w:rPr>
          <w:b w:val="0"/>
        </w:rPr>
      </w:pPr>
      <w:r>
        <w:rPr/>
        <w:t>Министерству строительства, архитектуры и ЖКХ Республики 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службам ЖКХ</w:t>
      </w:r>
      <w:r>
        <w:rPr>
          <w:b w:val="0"/>
        </w:rPr>
        <w:t>:</w:t>
      </w:r>
    </w:p>
    <w:p>
      <w:pPr>
        <w:pStyle w:val="BodyText"/>
        <w:spacing w:before="1"/>
        <w:ind w:right="279"/>
      </w:pPr>
      <w:r>
        <w:rPr/>
        <w:t>произвести контроль готовности резервных источников питания и средств их</w:t>
      </w:r>
      <w:r>
        <w:rPr>
          <w:spacing w:val="1"/>
        </w:rPr>
        <w:t> </w:t>
      </w:r>
      <w:r>
        <w:rPr/>
        <w:t>доставки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возможного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ind w:right="273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-3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pStyle w:val="BodyText"/>
        <w:spacing w:line="322" w:lineRule="exact"/>
        <w:ind w:left="1246" w:firstLine="0"/>
        <w:jc w:val="left"/>
      </w:pPr>
      <w:r>
        <w:rPr/>
        <w:t>обеспечить:</w:t>
      </w:r>
    </w:p>
    <w:p>
      <w:pPr>
        <w:pStyle w:val="BodyText"/>
        <w:ind w:right="273"/>
      </w:pPr>
      <w:r>
        <w:rPr/>
        <w:t>устойчивость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жизнеобеспечения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-67"/>
        </w:rPr>
        <w:t> </w:t>
      </w:r>
      <w:r>
        <w:rPr/>
        <w:t>комплекса</w:t>
      </w:r>
      <w:r>
        <w:rPr>
          <w:spacing w:val="-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ind w:right="271"/>
      </w:pPr>
      <w:r>
        <w:rPr/>
        <w:t>готовность аварийно-восстановительных и ремонтных служб к ликвидации 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ind w:right="266"/>
      </w:pPr>
      <w:r>
        <w:rPr/>
        <w:t>обеспечить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населенным</w:t>
      </w:r>
      <w:r>
        <w:rPr>
          <w:spacing w:val="1"/>
        </w:rPr>
        <w:t> </w:t>
      </w:r>
      <w:r>
        <w:rPr/>
        <w:t>пунктам,</w:t>
      </w:r>
      <w:r>
        <w:rPr>
          <w:spacing w:val="1"/>
        </w:rPr>
        <w:t> </w:t>
      </w:r>
      <w:r>
        <w:rPr/>
        <w:t>подвергшимся комплексу метеорологических явлений, для ликвидации последствий</w:t>
      </w:r>
      <w:r>
        <w:rPr>
          <w:spacing w:val="1"/>
        </w:rPr>
        <w:t> </w:t>
      </w:r>
      <w:r>
        <w:rPr/>
        <w:t>чрезвычайных ситуаций за счет аварийно-технического запаса Республики Татарстан</w:t>
      </w:r>
      <w:r>
        <w:rPr>
          <w:spacing w:val="1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необходимости).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spacing w:before="4"/>
        <w:ind w:left="1246" w:firstLine="0"/>
      </w:pPr>
      <w:r>
        <w:rPr/>
        <w:t>АО</w:t>
      </w:r>
      <w:r>
        <w:rPr>
          <w:spacing w:val="-2"/>
        </w:rPr>
        <w:t> </w:t>
      </w:r>
      <w:r>
        <w:rPr/>
        <w:t>«Сетевая</w:t>
      </w:r>
      <w:r>
        <w:rPr>
          <w:spacing w:val="-4"/>
        </w:rPr>
        <w:t> </w:t>
      </w:r>
      <w:r>
        <w:rPr/>
        <w:t>Компания»</w:t>
      </w:r>
      <w:r>
        <w:rPr>
          <w:spacing w:val="-2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Татарстан рекомендовать:</w:t>
      </w:r>
    </w:p>
    <w:p>
      <w:pPr>
        <w:pStyle w:val="BodyText"/>
        <w:ind w:right="276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-67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1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возникновении</w:t>
      </w:r>
      <w:r>
        <w:rPr>
          <w:spacing w:val="-2"/>
        </w:rPr>
        <w:t> </w:t>
      </w:r>
      <w:r>
        <w:rPr/>
        <w:t>аварийных отключений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населенных пунктах</w:t>
      </w:r>
      <w:r>
        <w:rPr>
          <w:spacing w:val="6"/>
        </w:rPr>
        <w:t> </w:t>
      </w:r>
      <w:r>
        <w:rPr/>
        <w:t>и</w:t>
      </w:r>
      <w:r>
        <w:rPr>
          <w:spacing w:val="-2"/>
        </w:rPr>
        <w:t> </w:t>
      </w:r>
      <w:r>
        <w:rPr/>
        <w:t>объектов.</w:t>
      </w:r>
    </w:p>
    <w:p>
      <w:pPr>
        <w:pStyle w:val="Heading1"/>
        <w:spacing w:line="242" w:lineRule="auto" w:before="2"/>
        <w:ind w:left="538"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6"/>
      </w:pPr>
      <w:r>
        <w:rPr/>
        <w:t>при</w:t>
      </w:r>
      <w:r>
        <w:rPr>
          <w:spacing w:val="1"/>
        </w:rPr>
        <w:t> </w:t>
      </w:r>
      <w:r>
        <w:rPr/>
        <w:t>получении 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неблагоприятном метеорологическом явлении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3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ind w:left="1246" w:firstLine="0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установок.</w:t>
      </w:r>
    </w:p>
    <w:p>
      <w:pPr>
        <w:pStyle w:val="Heading1"/>
        <w:spacing w:line="322" w:lineRule="exact"/>
        <w:ind w:left="1246" w:firstLine="0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19" w:lineRule="exact" w:before="0"/>
        <w:ind w:left="53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0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-3"/>
        </w:rPr>
        <w:t> </w:t>
      </w:r>
      <w:r>
        <w:rPr/>
        <w:t>метеорологическими явлениями.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8"/>
      </w:pPr>
      <w:r>
        <w:rPr/>
        <w:t>На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прогнозировались</w:t>
      </w:r>
      <w:r>
        <w:rPr>
          <w:spacing w:val="1"/>
        </w:rPr>
        <w:t> </w:t>
      </w:r>
      <w:r>
        <w:rPr/>
        <w:t>опасные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неблагоприятные</w:t>
      </w:r>
      <w:r>
        <w:rPr>
          <w:spacing w:val="1"/>
        </w:rPr>
        <w:t> </w:t>
      </w:r>
      <w:r>
        <w:rPr/>
        <w:t>метеорологические</w:t>
      </w:r>
      <w:r>
        <w:rPr>
          <w:spacing w:val="1"/>
        </w:rPr>
        <w:t> </w:t>
      </w:r>
      <w:r>
        <w:rPr/>
        <w:t>явления:</w:t>
      </w:r>
      <w:r>
        <w:rPr>
          <w:spacing w:val="1"/>
        </w:rPr>
        <w:t> </w:t>
      </w:r>
      <w:r>
        <w:rPr/>
        <w:t>понижение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-25..-28˚,</w:t>
      </w:r>
      <w:r>
        <w:rPr>
          <w:spacing w:val="1"/>
        </w:rPr>
        <w:t> </w:t>
      </w:r>
      <w:r>
        <w:rPr/>
        <w:t>туман.</w:t>
      </w:r>
      <w:r>
        <w:rPr>
          <w:spacing w:val="1"/>
        </w:rPr>
        <w:t> </w:t>
      </w:r>
      <w:r>
        <w:rPr/>
        <w:t>Прогноз</w:t>
      </w:r>
      <w:r>
        <w:rPr>
          <w:spacing w:val="-5"/>
        </w:rPr>
        <w:t> </w:t>
      </w:r>
      <w:r>
        <w:rPr/>
        <w:t>оправдался.</w:t>
      </w:r>
    </w:p>
    <w:p>
      <w:pPr>
        <w:pStyle w:val="BodyText"/>
        <w:ind w:right="268"/>
      </w:pPr>
      <w:r>
        <w:rPr/>
        <w:t>В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отмечалась</w:t>
      </w:r>
      <w:r>
        <w:rPr>
          <w:spacing w:val="1"/>
        </w:rPr>
        <w:t> </w:t>
      </w:r>
      <w:r>
        <w:rPr/>
        <w:t>аномально-холодная</w:t>
      </w:r>
      <w:r>
        <w:rPr>
          <w:spacing w:val="1"/>
        </w:rPr>
        <w:t> </w:t>
      </w:r>
      <w:r>
        <w:rPr/>
        <w:t>погода</w:t>
      </w:r>
      <w:r>
        <w:rPr>
          <w:spacing w:val="1"/>
        </w:rPr>
        <w:t> </w:t>
      </w:r>
      <w:r>
        <w:rPr/>
        <w:t>местами</w:t>
      </w:r>
      <w:r>
        <w:rPr>
          <w:spacing w:val="5"/>
        </w:rPr>
        <w:t> </w:t>
      </w:r>
      <w:r>
        <w:rPr/>
        <w:t>с</w:t>
      </w:r>
      <w:r>
        <w:rPr>
          <w:spacing w:val="3"/>
        </w:rPr>
        <w:t> </w:t>
      </w:r>
      <w:r>
        <w:rPr/>
        <w:t>небольшим</w:t>
      </w:r>
      <w:r>
        <w:rPr>
          <w:spacing w:val="79"/>
        </w:rPr>
        <w:t> </w:t>
      </w:r>
      <w:r>
        <w:rPr/>
        <w:t>снегом.</w:t>
      </w:r>
      <w:r>
        <w:rPr>
          <w:spacing w:val="2"/>
        </w:rPr>
        <w:t> </w:t>
      </w:r>
      <w:r>
        <w:rPr/>
        <w:t>Максимальные</w:t>
      </w:r>
      <w:r>
        <w:rPr>
          <w:spacing w:val="6"/>
        </w:rPr>
        <w:t> </w:t>
      </w:r>
      <w:r>
        <w:rPr/>
        <w:t>температуры</w:t>
      </w:r>
      <w:r>
        <w:rPr>
          <w:spacing w:val="6"/>
        </w:rPr>
        <w:t> </w:t>
      </w:r>
      <w:r>
        <w:rPr/>
        <w:t>воздуха</w:t>
      </w:r>
      <w:r>
        <w:rPr>
          <w:spacing w:val="6"/>
        </w:rPr>
        <w:t> </w:t>
      </w:r>
      <w:r>
        <w:rPr/>
        <w:t>вчера</w:t>
      </w:r>
      <w:r>
        <w:rPr>
          <w:spacing w:val="3"/>
        </w:rPr>
        <w:t> </w:t>
      </w:r>
      <w:r>
        <w:rPr/>
        <w:t>днем</w:t>
      </w:r>
      <w:r>
        <w:rPr>
          <w:spacing w:val="6"/>
        </w:rPr>
        <w:t> </w:t>
      </w:r>
      <w:r>
        <w:rPr/>
        <w:t>были</w:t>
      </w:r>
    </w:p>
    <w:p>
      <w:pPr>
        <w:pStyle w:val="BodyText"/>
        <w:spacing w:line="321" w:lineRule="exact"/>
        <w:ind w:firstLine="0"/>
      </w:pPr>
      <w:r>
        <w:rPr/>
        <w:t>-15..-21˚,</w:t>
      </w:r>
      <w:r>
        <w:rPr>
          <w:spacing w:val="-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западе</w:t>
      </w:r>
      <w:r>
        <w:rPr>
          <w:spacing w:val="73"/>
        </w:rPr>
        <w:t> </w:t>
      </w:r>
      <w:r>
        <w:rPr/>
        <w:t>-11˚; минимальные сегодня ночью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утром</w:t>
      </w:r>
      <w:r>
        <w:rPr>
          <w:spacing w:val="70"/>
        </w:rPr>
        <w:t> </w:t>
      </w:r>
      <w:r>
        <w:rPr/>
        <w:t>составили</w:t>
      </w:r>
      <w:r>
        <w:rPr>
          <w:spacing w:val="70"/>
        </w:rPr>
        <w:t> </w:t>
      </w:r>
      <w:r>
        <w:rPr/>
        <w:t>от</w:t>
      </w:r>
    </w:p>
    <w:p>
      <w:pPr>
        <w:pStyle w:val="BodyText"/>
        <w:ind w:firstLine="0"/>
      </w:pPr>
      <w:r>
        <w:rPr/>
        <w:t>-21˚</w:t>
      </w:r>
      <w:r>
        <w:rPr>
          <w:spacing w:val="-1"/>
        </w:rPr>
        <w:t> </w:t>
      </w:r>
      <w:r>
        <w:rPr/>
        <w:t>до -30˚.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1" w:lineRule="exact" w:before="0" w:after="0"/>
        <w:ind w:left="1527" w:right="0" w:hanging="282"/>
        <w:jc w:val="both"/>
      </w:pPr>
      <w:r>
        <w:rPr/>
        <w:t>Оправдываемость</w:t>
      </w:r>
      <w:r>
        <w:rPr>
          <w:spacing w:val="-3"/>
        </w:rPr>
        <w:t> </w:t>
      </w:r>
      <w:r>
        <w:rPr/>
        <w:t>метеорологического</w:t>
      </w:r>
      <w:r>
        <w:rPr>
          <w:spacing w:val="-2"/>
        </w:rPr>
        <w:t> </w:t>
      </w:r>
      <w:r>
        <w:rPr/>
        <w:t>прогноза,</w:t>
      </w:r>
      <w:r>
        <w:rPr>
          <w:spacing w:val="-5"/>
        </w:rPr>
        <w:t> </w:t>
      </w:r>
      <w:r>
        <w:rPr/>
        <w:t>ЧС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происшествий</w:t>
      </w:r>
    </w:p>
    <w:p>
      <w:pPr>
        <w:pStyle w:val="BodyText"/>
        <w:ind w:right="270"/>
      </w:pPr>
      <w:r>
        <w:rPr/>
        <w:t>Доля</w:t>
      </w:r>
      <w:r>
        <w:rPr>
          <w:spacing w:val="1"/>
        </w:rPr>
        <w:t> </w:t>
      </w:r>
      <w:r>
        <w:rPr/>
        <w:t>оправдавшегося</w:t>
      </w:r>
      <w:r>
        <w:rPr>
          <w:spacing w:val="1"/>
        </w:rPr>
        <w:t> </w:t>
      </w:r>
      <w:r>
        <w:rPr/>
        <w:t>метеорологического</w:t>
      </w:r>
      <w:r>
        <w:rPr>
          <w:spacing w:val="1"/>
        </w:rPr>
        <w:t> </w:t>
      </w:r>
      <w:r>
        <w:rPr/>
        <w:t>прогноза,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-1"/>
        </w:rPr>
        <w:t> </w:t>
      </w:r>
      <w:r>
        <w:rPr/>
        <w:t>за прошедшие сутки составила 85 %.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23.230011pt;margin-top:35.208771pt;width:13.05pt;height:17.55pt;mso-position-horizontal-relative:page;mso-position-vertical-relative:page;z-index:-1587046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538" w:hanging="22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02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4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6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8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2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4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6" w:hanging="22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9" w:hanging="42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5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1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6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2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7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3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8" w:hanging="42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1527" w:hanging="28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15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2024-01-06T12:17:58Z</dcterms:created>
  <dcterms:modified xsi:type="dcterms:W3CDTF">2024-01-06T12:17:58Z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2024-01-06T00:00:00Z</vt:filetime>
  </property>
</Properties>
</file>